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22" w:rsidRPr="00143AD5" w:rsidRDefault="00482F35" w:rsidP="00E75B44">
      <w:pPr>
        <w:jc w:val="center"/>
        <w:rPr>
          <w:rFonts w:ascii="Trebuchet MS" w:hAnsi="Trebuchet MS"/>
          <w:b/>
        </w:rPr>
      </w:pPr>
      <w:r w:rsidRPr="00143AD5">
        <w:rPr>
          <w:rFonts w:ascii="Trebuchet MS" w:hAnsi="Trebuchet MS"/>
          <w:b/>
        </w:rPr>
        <w:t>78 millones de dólares invertidos en obra pública municipal</w:t>
      </w:r>
    </w:p>
    <w:p w:rsidR="00482F35" w:rsidRPr="00143AD5" w:rsidRDefault="00482F35" w:rsidP="00E75B44">
      <w:pPr>
        <w:jc w:val="both"/>
        <w:rPr>
          <w:rFonts w:ascii="Trebuchet MS" w:hAnsi="Trebuchet MS"/>
        </w:rPr>
      </w:pPr>
      <w:r w:rsidRPr="00143AD5">
        <w:rPr>
          <w:rFonts w:ascii="Trebuchet MS" w:hAnsi="Trebuchet MS"/>
          <w:b/>
        </w:rPr>
        <w:t>Ambato, 22 de marzo.-</w:t>
      </w:r>
      <w:r w:rsidRPr="00143AD5">
        <w:rPr>
          <w:rFonts w:ascii="Trebuchet MS" w:hAnsi="Trebuchet MS"/>
        </w:rPr>
        <w:t xml:space="preserve">  A través de una Asamblea Cantonal, el alcalde de Ambato, </w:t>
      </w:r>
      <w:r w:rsidRPr="00143AD5">
        <w:rPr>
          <w:rFonts w:ascii="Trebuchet MS" w:hAnsi="Trebuchet MS" w:cs="Trebuchet MS"/>
        </w:rPr>
        <w:t>Luis Amoros</w:t>
      </w:r>
      <w:r w:rsidRPr="00143AD5">
        <w:rPr>
          <w:rFonts w:ascii="Trebuchet MS" w:hAnsi="Trebuchet MS"/>
        </w:rPr>
        <w:t>o Mora</w:t>
      </w:r>
      <w:r w:rsidRPr="00143AD5">
        <w:rPr>
          <w:rFonts w:ascii="Trebuchet MS" w:hAnsi="Arial" w:cs="Arial"/>
        </w:rPr>
        <w:t>‬</w:t>
      </w:r>
      <w:r w:rsidRPr="00143AD5">
        <w:rPr>
          <w:rFonts w:ascii="Trebuchet MS" w:hAnsi="Trebuchet MS" w:cs="Trebuchet MS"/>
        </w:rPr>
        <w:t>, rindió </w:t>
      </w:r>
      <w:r w:rsidRPr="00143AD5">
        <w:rPr>
          <w:rFonts w:ascii="Trebuchet MS" w:hAnsi="Trebuchet MS"/>
          <w:bCs/>
        </w:rPr>
        <w:t>cuentas a la ciudadanía sobre el trabajo realizado durante el año 2017</w:t>
      </w:r>
      <w:r w:rsidRPr="00143AD5">
        <w:rPr>
          <w:rFonts w:ascii="Trebuchet MS" w:hAnsi="Trebuchet MS"/>
        </w:rPr>
        <w:t xml:space="preserve">, conforme lo determina la ley. El acto se realizó hoy, a las 15h00, en el remodelado Teatro al Aire Libre Ernesto Albán, ante </w:t>
      </w:r>
      <w:r w:rsidR="00BF0601" w:rsidRPr="00143AD5">
        <w:rPr>
          <w:rFonts w:ascii="Trebuchet MS" w:hAnsi="Trebuchet MS"/>
        </w:rPr>
        <w:t xml:space="preserve">cientos </w:t>
      </w:r>
      <w:r w:rsidRPr="00143AD5">
        <w:rPr>
          <w:rFonts w:ascii="Trebuchet MS" w:hAnsi="Trebuchet MS"/>
        </w:rPr>
        <w:t xml:space="preserve">de personas como delegados de organizaciones sociales y barriales, Cámaras de la Producción, comerciantes, amas de casa, personas con discapacidad y adultos mayores. </w:t>
      </w:r>
    </w:p>
    <w:p w:rsidR="00636DD8" w:rsidRPr="00143AD5" w:rsidRDefault="00636DD8" w:rsidP="00E75B44">
      <w:pPr>
        <w:jc w:val="both"/>
        <w:rPr>
          <w:rFonts w:ascii="Trebuchet MS" w:hAnsi="Trebuchet MS"/>
          <w:bCs/>
        </w:rPr>
      </w:pPr>
      <w:r w:rsidRPr="00143AD5">
        <w:rPr>
          <w:rFonts w:ascii="Trebuchet MS" w:hAnsi="Trebuchet MS"/>
        </w:rPr>
        <w:t>La primera autoridad de la ciudad expuso que en el 2017, </w:t>
      </w:r>
      <w:r w:rsidRPr="00143AD5">
        <w:rPr>
          <w:rFonts w:ascii="Trebuchet MS" w:hAnsi="Trebuchet MS"/>
          <w:bCs/>
        </w:rPr>
        <w:t xml:space="preserve">la inversión en más de 200 proyectos llegó a los 78 millones de dólares y </w:t>
      </w:r>
      <w:r w:rsidRPr="00143AD5">
        <w:rPr>
          <w:rFonts w:ascii="Trebuchet MS" w:hAnsi="Trebuchet MS"/>
        </w:rPr>
        <w:t>en el ámbito sanitario anunció que en trabajo conjunto con la Empresa Pública Municipal EMAPA se desarrollaron </w:t>
      </w:r>
      <w:r w:rsidRPr="00143AD5">
        <w:rPr>
          <w:rFonts w:ascii="Trebuchet MS" w:hAnsi="Trebuchet MS"/>
          <w:bCs/>
        </w:rPr>
        <w:t>64 proyectos de agua potable y alcantarillado con una inversión superior a los 8 millones de dólares, beneficiando directamente a 27 mil familias del Cantón.</w:t>
      </w:r>
      <w:r w:rsidR="00475EDA" w:rsidRPr="00143AD5">
        <w:rPr>
          <w:rFonts w:ascii="Trebuchet MS" w:hAnsi="Trebuchet MS"/>
          <w:bCs/>
        </w:rPr>
        <w:t xml:space="preserve"> </w:t>
      </w:r>
    </w:p>
    <w:p w:rsidR="00475EDA" w:rsidRPr="00143AD5" w:rsidRDefault="00475EDA" w:rsidP="00E75B44">
      <w:pPr>
        <w:jc w:val="both"/>
        <w:rPr>
          <w:rFonts w:ascii="Trebuchet MS" w:hAnsi="Trebuchet MS"/>
          <w:bCs/>
        </w:rPr>
      </w:pPr>
      <w:r w:rsidRPr="00143AD5">
        <w:rPr>
          <w:rFonts w:ascii="Trebuchet MS" w:hAnsi="Trebuchet MS"/>
          <w:bCs/>
        </w:rPr>
        <w:t>Sobre los trabajos viales, agregó que esta administración llegó a sectores olvidados por años y colocó asfaltado, aceras, bordillos e infraestructura sanitaria en 84 mil metros cuadrados del Cantón, con una inversión de 2 millones de dólares.</w:t>
      </w:r>
    </w:p>
    <w:p w:rsidR="00636DD8" w:rsidRPr="00143AD5" w:rsidRDefault="00E75B44" w:rsidP="00E75B44">
      <w:pPr>
        <w:jc w:val="both"/>
        <w:rPr>
          <w:rFonts w:ascii="Trebuchet MS" w:hAnsi="Trebuchet MS"/>
        </w:rPr>
      </w:pPr>
      <w:r w:rsidRPr="00143AD5">
        <w:rPr>
          <w:rFonts w:ascii="Trebuchet MS" w:hAnsi="Trebuchet MS"/>
        </w:rPr>
        <w:t xml:space="preserve">Amoroso destacó que en el año anterior se cimentaron las obras históricas de Ambato como la Planta de Tratamiento de Aguas Residuales “Las Viñitas”, la avenida Luis Aníbal Granja y el nuevo Terminal Terrestre Sur. Así también resaltó que cada proyecto ejecutado </w:t>
      </w:r>
      <w:r w:rsidR="00475EDA" w:rsidRPr="00143AD5">
        <w:rPr>
          <w:rFonts w:ascii="Trebuchet MS" w:hAnsi="Trebuchet MS"/>
        </w:rPr>
        <w:t xml:space="preserve">fue </w:t>
      </w:r>
      <w:r w:rsidRPr="00143AD5">
        <w:rPr>
          <w:rFonts w:ascii="Trebuchet MS" w:hAnsi="Trebuchet MS"/>
        </w:rPr>
        <w:t xml:space="preserve">supervisado </w:t>
      </w:r>
      <w:r w:rsidR="00475EDA" w:rsidRPr="00143AD5">
        <w:rPr>
          <w:rFonts w:ascii="Trebuchet MS" w:hAnsi="Trebuchet MS"/>
        </w:rPr>
        <w:t xml:space="preserve">constantemente </w:t>
      </w:r>
      <w:r w:rsidRPr="00143AD5">
        <w:rPr>
          <w:rFonts w:ascii="Trebuchet MS" w:hAnsi="Trebuchet MS"/>
        </w:rPr>
        <w:t>por varios actores sociales, específicamente 9.109, quienes incluso incidieron sobre los procesos realizados.</w:t>
      </w:r>
    </w:p>
    <w:p w:rsidR="00E75B44" w:rsidRPr="00143AD5" w:rsidRDefault="00E75B44" w:rsidP="00E75B44">
      <w:pPr>
        <w:pStyle w:val="Default"/>
        <w:spacing w:line="276" w:lineRule="auto"/>
        <w:jc w:val="both"/>
        <w:rPr>
          <w:rFonts w:ascii="Trebuchet MS" w:hAnsi="Trebuchet MS"/>
          <w:sz w:val="22"/>
          <w:szCs w:val="22"/>
        </w:rPr>
      </w:pPr>
      <w:r w:rsidRPr="00143AD5">
        <w:rPr>
          <w:rFonts w:ascii="Trebuchet MS" w:hAnsi="Trebuchet MS"/>
          <w:sz w:val="22"/>
          <w:szCs w:val="22"/>
        </w:rPr>
        <w:t>El Alcalde aprovechó la oportunidad para indicar las obras que se construirán en lo que resta de su administración: segunda etapa del parque Sucre, canchas de tenis de mesa inclusivo, Conexión entre áreas Municipales, regeneración de la Quinta de Juan Montalvo, rehabilitación del Edificio Central de la Municipalidad, cerramiento de canchas deportivas e implementación de aéreas para mascotas en parque Luis A. Martínez, readecuación parque El Sueño, Revitalización del Corredor Ambiental de los Márgenes del Río Ambato entre calle Las Dalias y La Delicia, cubierta del coliseo de Techo Propio, reconstrucción del parque central de Santa Rosa, parque de Conexión entre Áreas Municipales y el parque La Cantera, parque central de Atahualpa, entre otr</w:t>
      </w:r>
      <w:r w:rsidR="00475EDA" w:rsidRPr="00143AD5">
        <w:rPr>
          <w:rFonts w:ascii="Trebuchet MS" w:hAnsi="Trebuchet MS"/>
          <w:sz w:val="22"/>
          <w:szCs w:val="22"/>
        </w:rPr>
        <w:t>a</w:t>
      </w:r>
      <w:r w:rsidRPr="00143AD5">
        <w:rPr>
          <w:rFonts w:ascii="Trebuchet MS" w:hAnsi="Trebuchet MS"/>
          <w:sz w:val="22"/>
          <w:szCs w:val="22"/>
        </w:rPr>
        <w:t>s.</w:t>
      </w:r>
    </w:p>
    <w:p w:rsidR="00475EDA" w:rsidRPr="00143AD5" w:rsidRDefault="00475EDA" w:rsidP="00E75B44">
      <w:pPr>
        <w:pStyle w:val="Default"/>
        <w:spacing w:line="276" w:lineRule="auto"/>
        <w:jc w:val="both"/>
        <w:rPr>
          <w:rFonts w:ascii="Trebuchet MS" w:hAnsi="Trebuchet MS"/>
          <w:sz w:val="22"/>
          <w:szCs w:val="22"/>
        </w:rPr>
      </w:pPr>
    </w:p>
    <w:p w:rsidR="00E75B44" w:rsidRPr="00143AD5" w:rsidRDefault="00475EDA" w:rsidP="00E75B44">
      <w:pPr>
        <w:pStyle w:val="Default"/>
        <w:spacing w:line="276" w:lineRule="auto"/>
        <w:jc w:val="both"/>
        <w:rPr>
          <w:rFonts w:ascii="Trebuchet MS" w:hAnsi="Trebuchet MS"/>
          <w:sz w:val="22"/>
          <w:szCs w:val="22"/>
        </w:rPr>
      </w:pPr>
      <w:r w:rsidRPr="00143AD5">
        <w:rPr>
          <w:rFonts w:ascii="Trebuchet MS" w:hAnsi="Trebuchet MS"/>
          <w:sz w:val="22"/>
          <w:szCs w:val="22"/>
        </w:rPr>
        <w:t>“Vamos a seguir traba</w:t>
      </w:r>
      <w:r w:rsidR="00BF0601" w:rsidRPr="00143AD5">
        <w:rPr>
          <w:rFonts w:ascii="Trebuchet MS" w:hAnsi="Trebuchet MS"/>
          <w:sz w:val="22"/>
          <w:szCs w:val="22"/>
        </w:rPr>
        <w:t xml:space="preserve">jando por este Ambato de todos </w:t>
      </w:r>
      <w:r w:rsidRPr="00143AD5">
        <w:rPr>
          <w:rFonts w:ascii="Trebuchet MS" w:hAnsi="Trebuchet MS"/>
          <w:sz w:val="22"/>
          <w:szCs w:val="22"/>
        </w:rPr>
        <w:t xml:space="preserve">que nos llena el corazón y nos hace ser mejores seres humanos cada día. El compromiso de su Alcalde es que jamás descansará hasta transformar a Ambato en la mejor ciudad del país”, sentenció el Alcalde ante la ovación </w:t>
      </w:r>
      <w:r w:rsidR="00BF0601" w:rsidRPr="00143AD5">
        <w:rPr>
          <w:rFonts w:ascii="Trebuchet MS" w:hAnsi="Trebuchet MS"/>
          <w:sz w:val="22"/>
          <w:szCs w:val="22"/>
        </w:rPr>
        <w:t>del pueblo</w:t>
      </w:r>
      <w:r w:rsidRPr="00143AD5">
        <w:rPr>
          <w:rFonts w:ascii="Trebuchet MS" w:hAnsi="Trebuchet MS"/>
          <w:sz w:val="22"/>
          <w:szCs w:val="22"/>
        </w:rPr>
        <w:t xml:space="preserve"> que aclamó reelección</w:t>
      </w:r>
      <w:r w:rsidR="00BF0601" w:rsidRPr="00143AD5">
        <w:rPr>
          <w:rFonts w:ascii="Trebuchet MS" w:hAnsi="Trebuchet MS"/>
          <w:sz w:val="22"/>
          <w:szCs w:val="22"/>
        </w:rPr>
        <w:t xml:space="preserve"> por la labor ejecutada en 4 años de gestión.</w:t>
      </w:r>
    </w:p>
    <w:p w:rsidR="00475EDA" w:rsidRPr="00143AD5" w:rsidRDefault="00475EDA" w:rsidP="00E75B44">
      <w:pPr>
        <w:pStyle w:val="Default"/>
        <w:spacing w:line="276" w:lineRule="auto"/>
        <w:jc w:val="both"/>
        <w:rPr>
          <w:rFonts w:ascii="Trebuchet MS" w:hAnsi="Trebuchet MS"/>
          <w:sz w:val="22"/>
          <w:szCs w:val="22"/>
        </w:rPr>
      </w:pPr>
    </w:p>
    <w:p w:rsidR="00475EDA" w:rsidRPr="00143AD5" w:rsidRDefault="00BF0601" w:rsidP="00E75B44">
      <w:pPr>
        <w:pStyle w:val="Default"/>
        <w:spacing w:line="276" w:lineRule="auto"/>
        <w:jc w:val="both"/>
        <w:rPr>
          <w:rFonts w:ascii="Trebuchet MS" w:hAnsi="Trebuchet MS"/>
          <w:sz w:val="22"/>
          <w:szCs w:val="22"/>
        </w:rPr>
      </w:pPr>
      <w:r w:rsidRPr="00143AD5">
        <w:rPr>
          <w:rFonts w:ascii="Trebuchet MS" w:hAnsi="Trebuchet MS"/>
          <w:sz w:val="22"/>
          <w:szCs w:val="22"/>
        </w:rPr>
        <w:t>Al final de su discurso, Luis Amoroso Mora se mostró como un ciudadano común y no como político, con aciertos y errores, pero con amor</w:t>
      </w:r>
      <w:r w:rsidRPr="00143AD5">
        <w:rPr>
          <w:rFonts w:ascii="Trebuchet MS" w:hAnsi="Trebuchet MS"/>
          <w:color w:val="FFFFFF" w:themeColor="background1"/>
          <w:sz w:val="22"/>
          <w:szCs w:val="22"/>
        </w:rPr>
        <w:t xml:space="preserve"> </w:t>
      </w:r>
      <w:r w:rsidRPr="00143AD5">
        <w:rPr>
          <w:rFonts w:ascii="Trebuchet MS" w:hAnsi="Trebuchet MS"/>
          <w:sz w:val="22"/>
          <w:szCs w:val="22"/>
        </w:rPr>
        <w:t xml:space="preserve">profundo al Ambato que le cobijó desde su juventud y le regaló su más grande tesoro: la familia y la pasión incansable por </w:t>
      </w:r>
      <w:r w:rsidRPr="00143AD5">
        <w:rPr>
          <w:rFonts w:ascii="Trebuchet MS" w:hAnsi="Trebuchet MS"/>
          <w:sz w:val="22"/>
          <w:szCs w:val="22"/>
        </w:rPr>
        <w:lastRenderedPageBreak/>
        <w:t>traer el futuro ahora. “</w:t>
      </w:r>
      <w:r w:rsidR="00475EDA" w:rsidRPr="00143AD5">
        <w:rPr>
          <w:rFonts w:ascii="Trebuchet MS" w:hAnsi="Trebuchet MS"/>
          <w:sz w:val="22"/>
          <w:szCs w:val="22"/>
        </w:rPr>
        <w:t>Me dirijo a ustedes sereno y tolerante, esperando que mi filosofía de vida se vuelva mi mejor obra. Al enemigo hay que volverlo amigo y al amigo hay que volverlo hermano; soy un hombre común</w:t>
      </w:r>
      <w:r w:rsidRPr="00143AD5">
        <w:rPr>
          <w:rFonts w:ascii="Trebuchet MS" w:hAnsi="Trebuchet MS"/>
          <w:sz w:val="22"/>
          <w:szCs w:val="22"/>
        </w:rPr>
        <w:t xml:space="preserve">”, expresó. </w:t>
      </w:r>
    </w:p>
    <w:p w:rsidR="00E75B44" w:rsidRPr="00143AD5" w:rsidRDefault="00E75B44" w:rsidP="00E75B44">
      <w:pPr>
        <w:pStyle w:val="Default"/>
        <w:spacing w:line="276" w:lineRule="auto"/>
        <w:jc w:val="both"/>
        <w:rPr>
          <w:rFonts w:ascii="Trebuchet MS" w:hAnsi="Trebuchet MS"/>
          <w:sz w:val="22"/>
          <w:szCs w:val="22"/>
        </w:rPr>
      </w:pPr>
    </w:p>
    <w:p w:rsidR="00BF0601" w:rsidRPr="00143AD5" w:rsidRDefault="00BF0601" w:rsidP="00E75B44">
      <w:pPr>
        <w:jc w:val="both"/>
        <w:rPr>
          <w:rFonts w:ascii="Trebuchet MS" w:hAnsi="Trebuchet MS"/>
        </w:rPr>
      </w:pPr>
      <w:r w:rsidRPr="00143AD5">
        <w:rPr>
          <w:rFonts w:ascii="Trebuchet MS" w:hAnsi="Trebuchet MS" w:cs="DejaVu Sans"/>
          <w:color w:val="000000"/>
        </w:rPr>
        <w:t xml:space="preserve">Los presidentes </w:t>
      </w:r>
      <w:r w:rsidRPr="00143AD5">
        <w:rPr>
          <w:rFonts w:ascii="Trebuchet MS" w:hAnsi="Trebuchet MS"/>
        </w:rPr>
        <w:t xml:space="preserve">de las 18 parroquias del cantón Ambato, felicitaron el trabajo realizado en la administración y consideraron que por primera vez existe un Alcalde que ha llegado donde nadie lo hizo con servicios de calidad y a bajo costo. </w:t>
      </w:r>
    </w:p>
    <w:p w:rsidR="00E75B44" w:rsidRPr="00143AD5" w:rsidRDefault="00BF0601" w:rsidP="00E75B44">
      <w:pPr>
        <w:jc w:val="both"/>
        <w:rPr>
          <w:rFonts w:ascii="Trebuchet MS" w:hAnsi="Trebuchet MS"/>
        </w:rPr>
      </w:pPr>
      <w:r w:rsidRPr="00143AD5">
        <w:rPr>
          <w:rFonts w:ascii="Trebuchet MS" w:hAnsi="Trebuchet MS" w:cs="Trebuchet MS"/>
        </w:rPr>
        <w:t>“</w:t>
      </w:r>
      <w:r w:rsidRPr="00143AD5">
        <w:rPr>
          <w:rFonts w:ascii="Trebuchet MS" w:hAnsi="Trebuchet MS"/>
        </w:rPr>
        <w:t>En el 2017 se han realizado importantes proyectos en toda la ciudad. Como representantes somos los asesores y constatamos día a día la gran labor que se hace y de seguro continuará”, coincidieron. (AJF)</w:t>
      </w:r>
    </w:p>
    <w:p w:rsidR="00BF0601" w:rsidRPr="00143AD5" w:rsidRDefault="00BF0601" w:rsidP="00E75B44">
      <w:pPr>
        <w:jc w:val="both"/>
        <w:rPr>
          <w:rFonts w:ascii="Trebuchet MS" w:hAnsi="Trebuchet MS"/>
        </w:rPr>
      </w:pPr>
    </w:p>
    <w:p w:rsidR="00636DD8" w:rsidRPr="00143AD5" w:rsidRDefault="00636DD8" w:rsidP="00E75B44">
      <w:pPr>
        <w:jc w:val="both"/>
        <w:rPr>
          <w:rFonts w:ascii="Trebuchet MS" w:hAnsi="Trebuchet MS"/>
        </w:rPr>
      </w:pPr>
    </w:p>
    <w:sectPr w:rsidR="00636DD8" w:rsidRPr="00143AD5"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Deja Vu Sans Condensed"/>
    <w:panose1 w:val="020B0603030804020204"/>
    <w:charset w:val="00"/>
    <w:family w:val="swiss"/>
    <w:pitch w:val="variable"/>
    <w:sig w:usb0="E7002EFF" w:usb1="D200F5FF" w:usb2="0A24602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2F35"/>
    <w:rsid w:val="000D4007"/>
    <w:rsid w:val="00143AD5"/>
    <w:rsid w:val="00441AB9"/>
    <w:rsid w:val="00463A05"/>
    <w:rsid w:val="00475EDA"/>
    <w:rsid w:val="00482F35"/>
    <w:rsid w:val="0049090B"/>
    <w:rsid w:val="00636DD8"/>
    <w:rsid w:val="00AA67D9"/>
    <w:rsid w:val="00BD6FA5"/>
    <w:rsid w:val="00BF0601"/>
    <w:rsid w:val="00E75B4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75B44"/>
    <w:pPr>
      <w:autoSpaceDE w:val="0"/>
      <w:autoSpaceDN w:val="0"/>
      <w:adjustRightInd w:val="0"/>
      <w:spacing w:after="0" w:line="240" w:lineRule="auto"/>
    </w:pPr>
    <w:rPr>
      <w:rFonts w:ascii="DejaVu Sans" w:hAnsi="DejaVu Sans" w:cs="DejaVu Sans"/>
      <w:color w:val="000000"/>
      <w:sz w:val="24"/>
      <w:szCs w:val="24"/>
    </w:rPr>
  </w:style>
</w:styles>
</file>

<file path=word/webSettings.xml><?xml version="1.0" encoding="utf-8"?>
<w:webSettings xmlns:r="http://schemas.openxmlformats.org/officeDocument/2006/relationships" xmlns:w="http://schemas.openxmlformats.org/wordprocessingml/2006/main">
  <w:divs>
    <w:div w:id="1278442519">
      <w:bodyDiv w:val="1"/>
      <w:marLeft w:val="0"/>
      <w:marRight w:val="0"/>
      <w:marTop w:val="0"/>
      <w:marBottom w:val="0"/>
      <w:divBdr>
        <w:top w:val="none" w:sz="0" w:space="0" w:color="auto"/>
        <w:left w:val="none" w:sz="0" w:space="0" w:color="auto"/>
        <w:bottom w:val="none" w:sz="0" w:space="0" w:color="auto"/>
        <w:right w:val="none" w:sz="0" w:space="0" w:color="auto"/>
      </w:divBdr>
    </w:div>
    <w:div w:id="181282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557</Words>
  <Characters>3065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2018-03-23T00:02:00Z</dcterms:created>
  <dcterms:modified xsi:type="dcterms:W3CDTF">2018-03-23T00:02:00Z</dcterms:modified>
</cp:coreProperties>
</file>