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52" w:rsidRPr="005C0252" w:rsidRDefault="005C0252" w:rsidP="005C0252">
      <w:pPr>
        <w:jc w:val="center"/>
        <w:rPr>
          <w:rFonts w:ascii="Trebuchet MS" w:hAnsi="Trebuchet MS"/>
          <w:b/>
        </w:rPr>
      </w:pPr>
      <w:r w:rsidRPr="005C0252">
        <w:rPr>
          <w:rFonts w:ascii="Trebuchet MS" w:hAnsi="Trebuchet MS"/>
          <w:b/>
        </w:rPr>
        <w:t>Conservar la palma de cera es responsabilidad de todos</w:t>
      </w:r>
    </w:p>
    <w:p w:rsidR="00971829" w:rsidRPr="00D87A99" w:rsidRDefault="005C0252" w:rsidP="00971829">
      <w:pPr>
        <w:jc w:val="both"/>
        <w:rPr>
          <w:rFonts w:ascii="Trebuchet MS" w:hAnsi="Trebuchet MS"/>
        </w:rPr>
      </w:pPr>
      <w:r w:rsidRPr="005C0252">
        <w:rPr>
          <w:rFonts w:ascii="Trebuchet MS" w:hAnsi="Trebuchet MS"/>
          <w:b/>
        </w:rPr>
        <w:t>Ambato, 21 de marzo</w:t>
      </w:r>
      <w:r>
        <w:rPr>
          <w:rFonts w:ascii="Trebuchet MS" w:hAnsi="Trebuchet MS"/>
        </w:rPr>
        <w:t xml:space="preserve">.- </w:t>
      </w:r>
      <w:r w:rsidR="00971829">
        <w:rPr>
          <w:rFonts w:ascii="Trebuchet MS" w:hAnsi="Trebuchet MS"/>
        </w:rPr>
        <w:t>Este domingo 25 de marzo, la comunidad católica celebra el tradicional “Domingo de Ramos”, por lo cual es necesario no</w:t>
      </w:r>
      <w:r w:rsidR="00ED01F2">
        <w:rPr>
          <w:rFonts w:ascii="Trebuchet MS" w:hAnsi="Trebuchet MS"/>
        </w:rPr>
        <w:t xml:space="preserve"> utilizar y comercializar la palma de cera y</w:t>
      </w:r>
      <w:r w:rsidR="00FF46C5">
        <w:rPr>
          <w:rFonts w:ascii="Trebuchet MS" w:hAnsi="Trebuchet MS"/>
        </w:rPr>
        <w:t xml:space="preserve"> más bien</w:t>
      </w:r>
      <w:r w:rsidR="00ED01F2">
        <w:rPr>
          <w:rFonts w:ascii="Trebuchet MS" w:hAnsi="Trebuchet MS"/>
        </w:rPr>
        <w:t xml:space="preserve"> optar por materiales alternativos </w:t>
      </w:r>
      <w:r w:rsidR="00971829" w:rsidRPr="00D87A99">
        <w:rPr>
          <w:rFonts w:ascii="Trebuchet MS" w:hAnsi="Trebuchet MS"/>
        </w:rPr>
        <w:t>que provienen de plantas como totora, laurel, maíz, sigse, paja, trigo, cebada, entre otras.</w:t>
      </w:r>
    </w:p>
    <w:p w:rsidR="00FF46C5" w:rsidRDefault="00ED01F2" w:rsidP="00FF46C5">
      <w:pPr>
        <w:jc w:val="both"/>
        <w:rPr>
          <w:rFonts w:ascii="Trebuchet MS" w:hAnsi="Trebuchet MS"/>
        </w:rPr>
      </w:pPr>
      <w:r w:rsidRPr="00ED01F2">
        <w:rPr>
          <w:rFonts w:ascii="Trebuchet MS" w:hAnsi="Trebuchet MS"/>
        </w:rPr>
        <w:t xml:space="preserve">La conservación </w:t>
      </w:r>
      <w:r>
        <w:rPr>
          <w:rFonts w:ascii="Trebuchet MS" w:hAnsi="Trebuchet MS"/>
        </w:rPr>
        <w:t xml:space="preserve">de </w:t>
      </w:r>
      <w:r w:rsidRPr="00ED01F2">
        <w:rPr>
          <w:rFonts w:ascii="Trebuchet MS" w:hAnsi="Trebuchet MS"/>
        </w:rPr>
        <w:t xml:space="preserve">la palma de cera es </w:t>
      </w:r>
      <w:r>
        <w:rPr>
          <w:rFonts w:ascii="Trebuchet MS" w:hAnsi="Trebuchet MS"/>
        </w:rPr>
        <w:t>fundamental</w:t>
      </w:r>
      <w:r w:rsidR="00FF46C5">
        <w:rPr>
          <w:rFonts w:ascii="Trebuchet MS" w:hAnsi="Trebuchet MS"/>
        </w:rPr>
        <w:t xml:space="preserve"> porque en ella </w:t>
      </w:r>
      <w:r>
        <w:rPr>
          <w:rFonts w:ascii="Trebuchet MS" w:hAnsi="Trebuchet MS"/>
        </w:rPr>
        <w:t>anid</w:t>
      </w:r>
      <w:r w:rsidR="00FA5FFB">
        <w:rPr>
          <w:rFonts w:ascii="Trebuchet MS" w:hAnsi="Trebuchet MS"/>
        </w:rPr>
        <w:t>a e</w:t>
      </w:r>
      <w:r>
        <w:rPr>
          <w:rFonts w:ascii="Trebuchet MS" w:hAnsi="Trebuchet MS"/>
        </w:rPr>
        <w:t>l</w:t>
      </w:r>
      <w:r w:rsidRPr="00ED01F2">
        <w:rPr>
          <w:rFonts w:ascii="Trebuchet MS" w:hAnsi="Trebuchet MS"/>
        </w:rPr>
        <w:t xml:space="preserve"> Loro </w:t>
      </w:r>
      <w:proofErr w:type="spellStart"/>
      <w:r w:rsidRPr="00ED01F2">
        <w:rPr>
          <w:rFonts w:ascii="Trebuchet MS" w:hAnsi="Trebuchet MS"/>
        </w:rPr>
        <w:t>Orejiamaril</w:t>
      </w:r>
      <w:r w:rsidR="00FA5FFB">
        <w:rPr>
          <w:rFonts w:ascii="Trebuchet MS" w:hAnsi="Trebuchet MS"/>
        </w:rPr>
        <w:t>lo</w:t>
      </w:r>
      <w:proofErr w:type="spellEnd"/>
      <w:r w:rsidR="00FA5FFB">
        <w:rPr>
          <w:rFonts w:ascii="Trebuchet MS" w:hAnsi="Trebuchet MS"/>
        </w:rPr>
        <w:t xml:space="preserve"> y el Perico </w:t>
      </w:r>
      <w:proofErr w:type="spellStart"/>
      <w:r w:rsidR="00FA5FFB">
        <w:rPr>
          <w:rFonts w:ascii="Trebuchet MS" w:hAnsi="Trebuchet MS"/>
        </w:rPr>
        <w:t>Cachetidorado</w:t>
      </w:r>
      <w:proofErr w:type="spellEnd"/>
      <w:r w:rsidR="00FA5FFB">
        <w:rPr>
          <w:rFonts w:ascii="Trebuchet MS" w:hAnsi="Trebuchet MS"/>
        </w:rPr>
        <w:t xml:space="preserve">, además esta planta tarda entre 20 a 100 años en crecer. </w:t>
      </w:r>
      <w:r w:rsidR="00FF46C5">
        <w:rPr>
          <w:rFonts w:ascii="Trebuchet MS" w:hAnsi="Trebuchet MS"/>
        </w:rPr>
        <w:t>L</w:t>
      </w:r>
      <w:r w:rsidR="00FF46C5" w:rsidRPr="00ED01F2">
        <w:rPr>
          <w:rFonts w:ascii="Trebuchet MS" w:hAnsi="Trebuchet MS"/>
        </w:rPr>
        <w:t xml:space="preserve">a Unión Mundial para la Conservación de la Naturaleza (UICN), </w:t>
      </w:r>
      <w:r w:rsidR="00FF46C5">
        <w:rPr>
          <w:rFonts w:ascii="Trebuchet MS" w:hAnsi="Trebuchet MS"/>
        </w:rPr>
        <w:t xml:space="preserve">indica que esta </w:t>
      </w:r>
      <w:r w:rsidR="00FF46C5" w:rsidRPr="00ED01F2">
        <w:rPr>
          <w:rFonts w:ascii="Trebuchet MS" w:hAnsi="Trebuchet MS"/>
        </w:rPr>
        <w:t>especie enfrenta un alto riesgo de extinción en estado silvestre en el futuro mediato. </w:t>
      </w:r>
    </w:p>
    <w:p w:rsidR="00E01B8E" w:rsidRDefault="00E01B8E" w:rsidP="005C0252">
      <w:pPr>
        <w:jc w:val="both"/>
        <w:rPr>
          <w:rFonts w:ascii="Trebuchet MS" w:hAnsi="Trebuchet MS"/>
        </w:rPr>
      </w:pPr>
      <w:r w:rsidRPr="00E01B8E">
        <w:rPr>
          <w:rFonts w:ascii="Trebuchet MS" w:hAnsi="Trebuchet MS"/>
        </w:rPr>
        <w:t>La Ley Forestal y de Conservación de Áreas Naturales y Vida Silvestre prohíbe la comercialización de especies de flora y fauna en peligro de extinción. El Código Orgánico Integral Penal, en su Art. 247, sanciona a quienes extraen, comercializan o transportan especies silvestres con pena privativa de libertad de uno a tres años y multas que van de uno a diez salarios mínimos vitales generales. </w:t>
      </w:r>
      <w:r w:rsidR="00F34702">
        <w:rPr>
          <w:rFonts w:ascii="Trebuchet MS" w:hAnsi="Trebuchet MS"/>
        </w:rPr>
        <w:t>(AJF)</w:t>
      </w:r>
    </w:p>
    <w:p w:rsidR="00F34702" w:rsidRDefault="00F34702" w:rsidP="005C0252">
      <w:pPr>
        <w:jc w:val="both"/>
        <w:rPr>
          <w:rFonts w:ascii="Trebuchet MS" w:hAnsi="Trebuchet MS"/>
        </w:rPr>
      </w:pPr>
    </w:p>
    <w:p w:rsidR="005C0252" w:rsidRPr="00D87A99" w:rsidRDefault="00E01B8E" w:rsidP="005C0252">
      <w:pPr>
        <w:jc w:val="both"/>
        <w:rPr>
          <w:rFonts w:ascii="Trebuchet MS" w:hAnsi="Trebuchet MS"/>
        </w:rPr>
      </w:pPr>
      <w:r w:rsidRPr="00E01B8E">
        <w:rPr>
          <w:rFonts w:ascii="Trebuchet MS" w:hAnsi="Trebuchet MS"/>
        </w:rPr>
        <w:br/>
      </w:r>
      <w:r w:rsidRPr="00E01B8E">
        <w:rPr>
          <w:rFonts w:ascii="Trebuchet MS" w:hAnsi="Trebuchet MS"/>
        </w:rPr>
        <w:br/>
      </w:r>
    </w:p>
    <w:p w:rsidR="003D0DFE" w:rsidRPr="00D87A99" w:rsidRDefault="003D0DFE" w:rsidP="00D87A99">
      <w:pPr>
        <w:jc w:val="both"/>
        <w:rPr>
          <w:rFonts w:ascii="Trebuchet MS" w:hAnsi="Trebuchet MS"/>
        </w:rPr>
      </w:pPr>
    </w:p>
    <w:sectPr w:rsidR="003D0DFE" w:rsidRPr="00D87A99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414"/>
    <w:rsid w:val="000D4007"/>
    <w:rsid w:val="002D6C95"/>
    <w:rsid w:val="003D0DFE"/>
    <w:rsid w:val="00463A05"/>
    <w:rsid w:val="0049090B"/>
    <w:rsid w:val="005247D3"/>
    <w:rsid w:val="005C0252"/>
    <w:rsid w:val="00691CFD"/>
    <w:rsid w:val="0073776C"/>
    <w:rsid w:val="00971829"/>
    <w:rsid w:val="009D2414"/>
    <w:rsid w:val="00AA67D9"/>
    <w:rsid w:val="00BD6FA5"/>
    <w:rsid w:val="00C875A4"/>
    <w:rsid w:val="00D87A99"/>
    <w:rsid w:val="00E01B8E"/>
    <w:rsid w:val="00ED01F2"/>
    <w:rsid w:val="00F34702"/>
    <w:rsid w:val="00FA5FFB"/>
    <w:rsid w:val="00FF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4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2018-03-21T14:34:00Z</dcterms:created>
  <dcterms:modified xsi:type="dcterms:W3CDTF">2018-03-21T18:37:00Z</dcterms:modified>
</cp:coreProperties>
</file>