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2B" w:rsidRDefault="0073512B" w:rsidP="0073512B">
      <w:pPr>
        <w:jc w:val="center"/>
        <w:rPr>
          <w:rFonts w:ascii="Trebuchet MS" w:hAnsi="Trebuchet MS"/>
          <w:b/>
          <w:bCs/>
        </w:rPr>
      </w:pPr>
      <w:r w:rsidRPr="0073512B">
        <w:rPr>
          <w:rFonts w:ascii="Trebuchet MS" w:hAnsi="Trebuchet MS"/>
          <w:b/>
          <w:bCs/>
        </w:rPr>
        <w:t>Luis Aníbal Granja, la avenida del nuevo Ambato</w:t>
      </w:r>
    </w:p>
    <w:p w:rsidR="00197D9C" w:rsidRPr="00640DD0" w:rsidRDefault="00EE376C" w:rsidP="00640DD0">
      <w:pPr>
        <w:jc w:val="both"/>
        <w:rPr>
          <w:rFonts w:ascii="Trebuchet MS" w:hAnsi="Trebuchet MS"/>
        </w:rPr>
      </w:pPr>
      <w:r w:rsidRPr="00EE376C">
        <w:rPr>
          <w:rFonts w:ascii="Trebuchet MS" w:hAnsi="Trebuchet MS"/>
          <w:b/>
          <w:bCs/>
        </w:rPr>
        <w:t>Ambato, 26 de febrero.-</w:t>
      </w:r>
      <w:r>
        <w:rPr>
          <w:rFonts w:ascii="Trebuchet MS" w:hAnsi="Trebuchet MS"/>
          <w:bCs/>
        </w:rPr>
        <w:t xml:space="preserve"> </w:t>
      </w:r>
      <w:r w:rsidR="008B784B">
        <w:rPr>
          <w:rFonts w:ascii="Trebuchet MS" w:hAnsi="Trebuchet MS"/>
          <w:bCs/>
        </w:rPr>
        <w:t>La</w:t>
      </w:r>
      <w:r w:rsidRPr="00EE376C">
        <w:rPr>
          <w:rFonts w:ascii="Trebuchet MS" w:hAnsi="Trebuchet MS"/>
          <w:bCs/>
        </w:rPr>
        <w:t xml:space="preserve"> Av. Luis</w:t>
      </w:r>
      <w:r w:rsidR="000B130F">
        <w:rPr>
          <w:rFonts w:ascii="Trebuchet MS" w:hAnsi="Trebuchet MS"/>
          <w:bCs/>
        </w:rPr>
        <w:t xml:space="preserve"> Aníbal Granja que se levantó</w:t>
      </w:r>
      <w:r w:rsidR="00640DD0">
        <w:rPr>
          <w:rFonts w:ascii="Trebuchet MS" w:hAnsi="Trebuchet MS"/>
          <w:bCs/>
        </w:rPr>
        <w:t xml:space="preserve"> al suroeste de </w:t>
      </w:r>
      <w:r w:rsidR="0073512B">
        <w:rPr>
          <w:rFonts w:ascii="Trebuchet MS" w:hAnsi="Trebuchet MS"/>
          <w:bCs/>
        </w:rPr>
        <w:t xml:space="preserve">Ambato </w:t>
      </w:r>
      <w:r w:rsidR="00640DD0">
        <w:rPr>
          <w:rFonts w:ascii="Trebuchet MS" w:hAnsi="Trebuchet MS"/>
          <w:bCs/>
        </w:rPr>
        <w:t xml:space="preserve">con </w:t>
      </w:r>
      <w:r w:rsidR="00640DD0">
        <w:rPr>
          <w:rFonts w:ascii="Trebuchet MS" w:hAnsi="Trebuchet MS"/>
        </w:rPr>
        <w:t xml:space="preserve">una inversión de 10 millones 500 mil </w:t>
      </w:r>
      <w:r w:rsidR="00640DD0" w:rsidRPr="0062764C">
        <w:rPr>
          <w:rFonts w:ascii="Trebuchet MS" w:hAnsi="Trebuchet MS"/>
        </w:rPr>
        <w:t xml:space="preserve">dólares </w:t>
      </w:r>
      <w:r w:rsidR="00640DD0">
        <w:rPr>
          <w:rFonts w:ascii="Trebuchet MS" w:hAnsi="Trebuchet MS"/>
          <w:bCs/>
        </w:rPr>
        <w:t>está concluida</w:t>
      </w:r>
      <w:r w:rsidR="000B130F">
        <w:rPr>
          <w:rFonts w:ascii="Trebuchet MS" w:hAnsi="Trebuchet MS"/>
          <w:bCs/>
        </w:rPr>
        <w:t xml:space="preserve"> y </w:t>
      </w:r>
      <w:r w:rsidR="00197D9C">
        <w:rPr>
          <w:rFonts w:ascii="Trebuchet MS" w:hAnsi="Trebuchet MS"/>
          <w:bCs/>
        </w:rPr>
        <w:t>será entr</w:t>
      </w:r>
      <w:r w:rsidR="00640DD0">
        <w:rPr>
          <w:rFonts w:ascii="Trebuchet MS" w:hAnsi="Trebuchet MS"/>
          <w:bCs/>
        </w:rPr>
        <w:t>egada</w:t>
      </w:r>
      <w:r w:rsidR="00197D9C">
        <w:rPr>
          <w:rFonts w:ascii="Trebuchet MS" w:hAnsi="Trebuchet MS"/>
          <w:bCs/>
        </w:rPr>
        <w:t xml:space="preserve"> oficialmente a la ciudadanía</w:t>
      </w:r>
      <w:r w:rsidR="00D04BF4">
        <w:rPr>
          <w:rFonts w:ascii="Trebuchet MS" w:hAnsi="Trebuchet MS"/>
          <w:bCs/>
        </w:rPr>
        <w:t xml:space="preserve"> </w:t>
      </w:r>
      <w:r w:rsidR="0073512B">
        <w:rPr>
          <w:rFonts w:ascii="Trebuchet MS" w:hAnsi="Trebuchet MS"/>
          <w:bCs/>
        </w:rPr>
        <w:t xml:space="preserve">por parte del Alcalde Luis Amoroso Mora, </w:t>
      </w:r>
      <w:r w:rsidR="00D04BF4">
        <w:rPr>
          <w:rFonts w:ascii="Trebuchet MS" w:hAnsi="Trebuchet MS"/>
          <w:bCs/>
        </w:rPr>
        <w:t>este sábado 03 de marzo de 2018</w:t>
      </w:r>
      <w:r w:rsidR="00640DD0">
        <w:rPr>
          <w:rFonts w:ascii="Trebuchet MS" w:hAnsi="Trebuchet MS"/>
          <w:bCs/>
        </w:rPr>
        <w:t xml:space="preserve">, a partir de las 09h00, en la Luis Aníbal Granja y calle Carlos Cando, sector Huachi. </w:t>
      </w:r>
    </w:p>
    <w:p w:rsidR="0073512B" w:rsidRDefault="00640DD0" w:rsidP="00640DD0">
      <w:pPr>
        <w:jc w:val="both"/>
        <w:rPr>
          <w:rFonts w:ascii="Trebuchet MS" w:hAnsi="Trebuchet MS"/>
        </w:rPr>
      </w:pPr>
      <w:r>
        <w:rPr>
          <w:rFonts w:ascii="Trebuchet MS" w:hAnsi="Trebuchet MS"/>
          <w:bCs/>
        </w:rPr>
        <w:t xml:space="preserve">Esta vía </w:t>
      </w:r>
      <w:r w:rsidR="0073512B" w:rsidRPr="0062764C">
        <w:rPr>
          <w:rFonts w:ascii="Trebuchet MS" w:hAnsi="Trebuchet MS"/>
        </w:rPr>
        <w:t>avanza desde la Av. Atahua</w:t>
      </w:r>
      <w:r w:rsidR="0073512B">
        <w:rPr>
          <w:rFonts w:ascii="Trebuchet MS" w:hAnsi="Trebuchet MS"/>
        </w:rPr>
        <w:t xml:space="preserve">lpa hasta la Av. Bolivariana y </w:t>
      </w:r>
      <w:r>
        <w:rPr>
          <w:rFonts w:ascii="Trebuchet MS" w:hAnsi="Trebuchet MS"/>
          <w:bCs/>
        </w:rPr>
        <w:t xml:space="preserve">contempla </w:t>
      </w:r>
      <w:r w:rsidR="00EE376C" w:rsidRPr="00EE376C">
        <w:rPr>
          <w:rFonts w:ascii="Trebuchet MS" w:hAnsi="Trebuchet MS"/>
          <w:bCs/>
        </w:rPr>
        <w:t xml:space="preserve">3.6 kilómetros </w:t>
      </w:r>
      <w:r>
        <w:rPr>
          <w:rFonts w:ascii="Trebuchet MS" w:hAnsi="Trebuchet MS"/>
          <w:bCs/>
        </w:rPr>
        <w:t>de longitud</w:t>
      </w:r>
      <w:r w:rsidR="0073512B">
        <w:rPr>
          <w:rFonts w:ascii="Trebuchet MS" w:hAnsi="Trebuchet MS"/>
          <w:bCs/>
        </w:rPr>
        <w:t>,</w:t>
      </w:r>
      <w:r>
        <w:rPr>
          <w:rFonts w:ascii="Trebuchet MS" w:hAnsi="Trebuchet MS"/>
          <w:bCs/>
        </w:rPr>
        <w:t xml:space="preserve"> </w:t>
      </w:r>
      <w:r w:rsidR="000B130F" w:rsidRPr="0062764C">
        <w:rPr>
          <w:rFonts w:ascii="Trebuchet MS" w:hAnsi="Trebuchet MS"/>
        </w:rPr>
        <w:t>24 metros</w:t>
      </w:r>
      <w:r>
        <w:rPr>
          <w:rFonts w:ascii="Trebuchet MS" w:hAnsi="Trebuchet MS"/>
        </w:rPr>
        <w:t xml:space="preserve"> de ancho</w:t>
      </w:r>
      <w:r w:rsidR="000B130F" w:rsidRPr="0062764C">
        <w:rPr>
          <w:rFonts w:ascii="Trebuchet MS" w:hAnsi="Trebuchet MS"/>
        </w:rPr>
        <w:t xml:space="preserve"> formados por </w:t>
      </w:r>
      <w:r>
        <w:rPr>
          <w:rFonts w:ascii="Trebuchet MS" w:hAnsi="Trebuchet MS"/>
        </w:rPr>
        <w:t xml:space="preserve">cuatro carriles de ida y vuelta, </w:t>
      </w:r>
      <w:r w:rsidR="000B130F" w:rsidRPr="0062764C">
        <w:rPr>
          <w:rFonts w:ascii="Trebuchet MS" w:hAnsi="Trebuchet MS"/>
        </w:rPr>
        <w:t>un parterre central de 4</w:t>
      </w:r>
      <w:r>
        <w:rPr>
          <w:rFonts w:ascii="Trebuchet MS" w:hAnsi="Trebuchet MS"/>
        </w:rPr>
        <w:t xml:space="preserve"> </w:t>
      </w:r>
      <w:r w:rsidR="000B130F" w:rsidRPr="0062764C">
        <w:rPr>
          <w:rFonts w:ascii="Trebuchet MS" w:hAnsi="Trebuchet MS"/>
        </w:rPr>
        <w:t>m</w:t>
      </w:r>
      <w:r>
        <w:rPr>
          <w:rFonts w:ascii="Trebuchet MS" w:hAnsi="Trebuchet MS"/>
        </w:rPr>
        <w:t>etros</w:t>
      </w:r>
      <w:r w:rsidR="000B130F" w:rsidRPr="0062764C">
        <w:rPr>
          <w:rFonts w:ascii="Trebuchet MS" w:hAnsi="Trebuchet MS"/>
        </w:rPr>
        <w:t xml:space="preserve"> y veredas de 3</w:t>
      </w:r>
      <w:r>
        <w:rPr>
          <w:rFonts w:ascii="Trebuchet MS" w:hAnsi="Trebuchet MS"/>
        </w:rPr>
        <w:t xml:space="preserve"> </w:t>
      </w:r>
      <w:r w:rsidR="000B130F" w:rsidRPr="0062764C">
        <w:rPr>
          <w:rFonts w:ascii="Trebuchet MS" w:hAnsi="Trebuchet MS"/>
        </w:rPr>
        <w:t>m</w:t>
      </w:r>
      <w:r>
        <w:rPr>
          <w:rFonts w:ascii="Trebuchet MS" w:hAnsi="Trebuchet MS"/>
        </w:rPr>
        <w:t xml:space="preserve">etros a cada lado. </w:t>
      </w:r>
    </w:p>
    <w:p w:rsidR="000B130F" w:rsidRDefault="00640DD0" w:rsidP="00640DD0">
      <w:pPr>
        <w:jc w:val="both"/>
        <w:rPr>
          <w:rFonts w:ascii="Trebuchet MS" w:hAnsi="Trebuchet MS"/>
        </w:rPr>
      </w:pPr>
      <w:r>
        <w:rPr>
          <w:rFonts w:ascii="Trebuchet MS" w:hAnsi="Trebuchet MS"/>
        </w:rPr>
        <w:t>La obra además</w:t>
      </w:r>
      <w:r w:rsidR="000B130F" w:rsidRPr="0062764C">
        <w:rPr>
          <w:rFonts w:ascii="Trebuchet MS" w:hAnsi="Trebuchet MS"/>
        </w:rPr>
        <w:t xml:space="preserve"> </w:t>
      </w:r>
      <w:r w:rsidR="0073512B" w:rsidRPr="0062764C">
        <w:rPr>
          <w:rFonts w:ascii="Trebuchet MS" w:hAnsi="Trebuchet MS"/>
        </w:rPr>
        <w:t>incluye el embaulamiento de la Quebrada Terremoto mediante un colector de hormigón armado</w:t>
      </w:r>
      <w:r w:rsidR="0073512B">
        <w:rPr>
          <w:rFonts w:ascii="Trebuchet MS" w:hAnsi="Trebuchet MS"/>
        </w:rPr>
        <w:t xml:space="preserve"> que sigue el eje de la avenida y </w:t>
      </w:r>
      <w:r w:rsidR="000B130F" w:rsidRPr="0062764C">
        <w:rPr>
          <w:rFonts w:ascii="Trebuchet MS" w:hAnsi="Trebuchet MS"/>
        </w:rPr>
        <w:t>cuenta con todos los servicios de agua potable, canalizació</w:t>
      </w:r>
      <w:r w:rsidR="008B784B">
        <w:rPr>
          <w:rFonts w:ascii="Trebuchet MS" w:hAnsi="Trebuchet MS"/>
        </w:rPr>
        <w:t>n de agua servida y agua lluvia, iluminación central y semaforización.</w:t>
      </w:r>
    </w:p>
    <w:p w:rsidR="008B784B" w:rsidRDefault="0073512B" w:rsidP="00640DD0">
      <w:pPr>
        <w:jc w:val="both"/>
        <w:rPr>
          <w:rFonts w:ascii="Trebuchet MS" w:hAnsi="Trebuchet MS"/>
          <w:bCs/>
        </w:rPr>
      </w:pPr>
      <w:r>
        <w:rPr>
          <w:rFonts w:ascii="Trebuchet MS" w:hAnsi="Trebuchet MS"/>
          <w:bCs/>
        </w:rPr>
        <w:t xml:space="preserve">La avenida Luis Aníbal Granja es parte del proyecto integral de la actual administración municipal que comprende la construcción de 8.4 kilómetros de nuevas vías en el sur de Ambato como la Carlos Cando y Sixto María Durán, en estas tres arterias viales se invierten aproximadamente 14 millones de dólares. </w:t>
      </w:r>
    </w:p>
    <w:p w:rsidR="0073512B" w:rsidRPr="008B784B" w:rsidRDefault="008B784B" w:rsidP="00640DD0">
      <w:pPr>
        <w:jc w:val="both"/>
        <w:rPr>
          <w:rFonts w:ascii="Trebuchet MS" w:hAnsi="Trebuchet MS"/>
        </w:rPr>
      </w:pPr>
      <w:r w:rsidRPr="008B784B">
        <w:rPr>
          <w:rFonts w:ascii="Trebuchet MS" w:hAnsi="Trebuchet MS"/>
        </w:rPr>
        <w:t>Más de 9 barri</w:t>
      </w:r>
      <w:r>
        <w:rPr>
          <w:rFonts w:ascii="Trebuchet MS" w:hAnsi="Trebuchet MS"/>
        </w:rPr>
        <w:t>os de la zona se beneficiarán con</w:t>
      </w:r>
      <w:r w:rsidRPr="008B784B">
        <w:rPr>
          <w:rFonts w:ascii="Trebuchet MS" w:hAnsi="Trebuchet MS"/>
        </w:rPr>
        <w:t xml:space="preserve"> </w:t>
      </w:r>
      <w:r>
        <w:rPr>
          <w:rFonts w:ascii="Trebuchet MS" w:hAnsi="Trebuchet MS"/>
        </w:rPr>
        <w:t>este proyecto:</w:t>
      </w:r>
      <w:r w:rsidRPr="008B784B">
        <w:rPr>
          <w:rFonts w:ascii="Trebuchet MS" w:hAnsi="Trebuchet MS"/>
        </w:rPr>
        <w:t xml:space="preserve"> Oriente, San Francisco, Las Frutillas, Nuevo Amanecer, Las Peñas, Primavera, La Playita, El Progreso, Las Colinas del Sur y otros, favoreciendo directamente a 320 mil habitantes. </w:t>
      </w:r>
    </w:p>
    <w:p w:rsidR="003B4E71" w:rsidRDefault="003B4E71" w:rsidP="003B4E71">
      <w:pPr>
        <w:jc w:val="both"/>
        <w:rPr>
          <w:rFonts w:ascii="Trebuchet MS" w:hAnsi="Trebuchet MS"/>
          <w:bCs/>
        </w:rPr>
      </w:pPr>
      <w:r>
        <w:rPr>
          <w:rFonts w:ascii="Trebuchet MS" w:hAnsi="Trebuchet MS"/>
          <w:bCs/>
        </w:rPr>
        <w:t xml:space="preserve">En este acontecimiento además se lanzará la campaña de tránsito </w:t>
      </w:r>
      <w:r w:rsidR="00554729">
        <w:rPr>
          <w:rFonts w:ascii="Trebuchet MS" w:hAnsi="Trebuchet MS"/>
          <w:bCs/>
        </w:rPr>
        <w:t>“Dale</w:t>
      </w:r>
      <w:r>
        <w:rPr>
          <w:rFonts w:ascii="Trebuchet MS" w:hAnsi="Trebuchet MS"/>
          <w:bCs/>
        </w:rPr>
        <w:t xml:space="preserve"> al Pedal” en la cual se </w:t>
      </w:r>
      <w:r w:rsidR="00554729">
        <w:rPr>
          <w:rFonts w:ascii="Trebuchet MS" w:hAnsi="Trebuchet MS"/>
          <w:bCs/>
        </w:rPr>
        <w:t>prestará</w:t>
      </w:r>
      <w:r>
        <w:rPr>
          <w:rFonts w:ascii="Trebuchet MS" w:hAnsi="Trebuchet MS"/>
          <w:bCs/>
        </w:rPr>
        <w:t xml:space="preserve"> 300 bicicletas a la ciudadanía para recorrer a lo largo de la nueva avenida. También habrá una feria de </w:t>
      </w:r>
      <w:r w:rsidRPr="00BD7659">
        <w:rPr>
          <w:rFonts w:ascii="Trebuchet MS" w:hAnsi="Trebuchet MS"/>
          <w:bCs/>
        </w:rPr>
        <w:t xml:space="preserve">servicios municipales, </w:t>
      </w:r>
      <w:r>
        <w:rPr>
          <w:rFonts w:ascii="Trebuchet MS" w:hAnsi="Trebuchet MS"/>
          <w:bCs/>
        </w:rPr>
        <w:t xml:space="preserve">feria de gastronomía y emprendimientos, </w:t>
      </w:r>
      <w:r w:rsidRPr="00BD7659">
        <w:rPr>
          <w:rFonts w:ascii="Trebuchet MS" w:hAnsi="Trebuchet MS"/>
          <w:bCs/>
        </w:rPr>
        <w:t>atención médica gratuita, exposición de autos clásicos y muchas sorpresas más.</w:t>
      </w:r>
    </w:p>
    <w:p w:rsidR="003B4E71" w:rsidRPr="000B130F" w:rsidRDefault="003B4E71" w:rsidP="003B4E71">
      <w:pPr>
        <w:jc w:val="both"/>
        <w:rPr>
          <w:rFonts w:ascii="Trebuchet MS" w:hAnsi="Trebuchet MS"/>
          <w:bCs/>
        </w:rPr>
      </w:pPr>
      <w:r>
        <w:rPr>
          <w:rFonts w:ascii="Trebuchet MS" w:hAnsi="Trebuchet MS"/>
          <w:bCs/>
        </w:rPr>
        <w:t xml:space="preserve">El acto de inauguración contará con la presentación artística del cantante Gerardo Morán y la animación de Efraín </w:t>
      </w:r>
      <w:proofErr w:type="spellStart"/>
      <w:r>
        <w:rPr>
          <w:rFonts w:ascii="Trebuchet MS" w:hAnsi="Trebuchet MS"/>
          <w:bCs/>
        </w:rPr>
        <w:t>Ruales</w:t>
      </w:r>
      <w:proofErr w:type="spellEnd"/>
      <w:r>
        <w:rPr>
          <w:rFonts w:ascii="Trebuchet MS" w:hAnsi="Trebuchet MS"/>
          <w:bCs/>
        </w:rPr>
        <w:t>.</w:t>
      </w:r>
    </w:p>
    <w:p w:rsidR="003B4E71" w:rsidRPr="00A01BFE" w:rsidRDefault="003B4E71" w:rsidP="003B4E71">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Trebuchet MS" w:hAnsi="Trebuchet MS"/>
          <w:b/>
          <w:i/>
          <w:iCs/>
          <w:sz w:val="24"/>
          <w:szCs w:val="24"/>
          <w:lang w:eastAsia="es-ES_tradnl"/>
        </w:rPr>
      </w:pPr>
    </w:p>
    <w:p w:rsidR="0073512B" w:rsidRDefault="003B4E71" w:rsidP="0078074D">
      <w:pPr>
        <w:jc w:val="center"/>
        <w:rPr>
          <w:rFonts w:ascii="Trebuchet MS" w:hAnsi="Trebuchet MS"/>
          <w:b/>
          <w:bCs/>
        </w:rPr>
      </w:pPr>
      <w:r w:rsidRPr="0078074D">
        <w:rPr>
          <w:rFonts w:ascii="Trebuchet MS" w:hAnsi="Trebuchet MS"/>
          <w:b/>
          <w:bCs/>
        </w:rPr>
        <w:t xml:space="preserve">Arte y cultura en la entrega </w:t>
      </w:r>
      <w:r w:rsidR="0078074D" w:rsidRPr="0078074D">
        <w:rPr>
          <w:rFonts w:ascii="Trebuchet MS" w:hAnsi="Trebuchet MS"/>
          <w:b/>
          <w:bCs/>
        </w:rPr>
        <w:t xml:space="preserve">de la avenida </w:t>
      </w:r>
      <w:r w:rsidRPr="0078074D">
        <w:rPr>
          <w:rFonts w:ascii="Trebuchet MS" w:hAnsi="Trebuchet MS"/>
          <w:b/>
          <w:bCs/>
        </w:rPr>
        <w:t>Luis Aníbal Granja</w:t>
      </w:r>
      <w:r w:rsidR="00A47715">
        <w:rPr>
          <w:rFonts w:ascii="Trebuchet MS" w:hAnsi="Trebuchet MS"/>
          <w:b/>
          <w:bCs/>
        </w:rPr>
        <w:t>.</w:t>
      </w:r>
    </w:p>
    <w:p w:rsidR="00A47715" w:rsidRDefault="00A47715" w:rsidP="0078074D">
      <w:pPr>
        <w:jc w:val="center"/>
        <w:rPr>
          <w:rFonts w:ascii="Trebuchet MS" w:hAnsi="Trebuchet MS"/>
          <w:b/>
          <w:bCs/>
        </w:rPr>
      </w:pPr>
      <w:r>
        <w:rPr>
          <w:rFonts w:ascii="Trebuchet MS" w:hAnsi="Trebuchet MS"/>
          <w:b/>
          <w:bCs/>
        </w:rPr>
        <w:t>………………………………………………………</w:t>
      </w:r>
    </w:p>
    <w:p w:rsidR="00A47715" w:rsidRDefault="00A47715" w:rsidP="00A47715">
      <w:pPr>
        <w:jc w:val="both"/>
        <w:rPr>
          <w:rFonts w:ascii="Trebuchet MS" w:hAnsi="Trebuchet MS"/>
          <w:bCs/>
        </w:rPr>
      </w:pPr>
      <w:r w:rsidRPr="00A47715">
        <w:rPr>
          <w:rFonts w:ascii="Trebuchet MS" w:hAnsi="Trebuchet MS"/>
          <w:bCs/>
        </w:rPr>
        <w:t>Aprender gratuitamente manualidades, primeros</w:t>
      </w:r>
      <w:r w:rsidR="008209F0">
        <w:rPr>
          <w:rFonts w:ascii="Trebuchet MS" w:hAnsi="Trebuchet MS"/>
          <w:bCs/>
        </w:rPr>
        <w:t xml:space="preserve"> auxilios, canto, computación, </w:t>
      </w:r>
      <w:r w:rsidRPr="00A47715">
        <w:rPr>
          <w:rFonts w:ascii="Trebuchet MS" w:hAnsi="Trebuchet MS"/>
          <w:bCs/>
        </w:rPr>
        <w:t>gastronomía,</w:t>
      </w:r>
      <w:r w:rsidR="008209F0">
        <w:rPr>
          <w:rFonts w:ascii="Trebuchet MS" w:hAnsi="Trebuchet MS"/>
          <w:bCs/>
        </w:rPr>
        <w:t xml:space="preserve"> serigrafía y muchas actividades más,</w:t>
      </w:r>
      <w:r w:rsidRPr="00A47715">
        <w:rPr>
          <w:rFonts w:ascii="Trebuchet MS" w:hAnsi="Trebuchet MS"/>
          <w:bCs/>
        </w:rPr>
        <w:t xml:space="preserve"> es posible con el proyecto “Casa Familia” </w:t>
      </w:r>
      <w:r>
        <w:rPr>
          <w:rFonts w:ascii="Trebuchet MS" w:hAnsi="Trebuchet MS"/>
          <w:bCs/>
        </w:rPr>
        <w:t xml:space="preserve">con el cual </w:t>
      </w:r>
      <w:r w:rsidRPr="00A47715">
        <w:rPr>
          <w:rFonts w:ascii="Trebuchet MS" w:hAnsi="Trebuchet MS"/>
          <w:bCs/>
        </w:rPr>
        <w:t>l</w:t>
      </w:r>
      <w:r>
        <w:rPr>
          <w:rFonts w:ascii="Trebuchet MS" w:hAnsi="Trebuchet MS"/>
          <w:bCs/>
        </w:rPr>
        <w:t>as</w:t>
      </w:r>
      <w:r w:rsidRPr="00A47715">
        <w:rPr>
          <w:rFonts w:ascii="Trebuchet MS" w:hAnsi="Trebuchet MS"/>
          <w:bCs/>
        </w:rPr>
        <w:t xml:space="preserve"> personas de todas las edades fortalecen sus conocimientos </w:t>
      </w:r>
      <w:r>
        <w:rPr>
          <w:rFonts w:ascii="Trebuchet MS" w:hAnsi="Trebuchet MS"/>
          <w:bCs/>
        </w:rPr>
        <w:t>para generar nuevos emprendimientos.</w:t>
      </w:r>
    </w:p>
    <w:p w:rsidR="008209F0" w:rsidRDefault="008209F0" w:rsidP="008209F0">
      <w:pPr>
        <w:jc w:val="both"/>
        <w:rPr>
          <w:rFonts w:ascii="Trebuchet MS" w:hAnsi="Trebuchet MS"/>
          <w:bCs/>
        </w:rPr>
      </w:pPr>
      <w:r>
        <w:rPr>
          <w:rFonts w:ascii="Trebuchet MS" w:hAnsi="Trebuchet MS"/>
          <w:bCs/>
        </w:rPr>
        <w:lastRenderedPageBreak/>
        <w:t xml:space="preserve">Carlos es uno de los usuarios de este lugar ubicado en las calles Joaquín Lalama y Francisco de Araujo, al centro de Ambato. Él </w:t>
      </w:r>
      <w:r w:rsidR="00416DC3">
        <w:rPr>
          <w:rFonts w:ascii="Trebuchet MS" w:hAnsi="Trebuchet MS"/>
          <w:bCs/>
        </w:rPr>
        <w:t>a sus 63</w:t>
      </w:r>
      <w:r>
        <w:rPr>
          <w:rFonts w:ascii="Trebuchet MS" w:hAnsi="Trebuchet MS"/>
          <w:bCs/>
        </w:rPr>
        <w:t xml:space="preserve"> años de edad decidió estudiar computación y confiar en el equipo profesional de la Municipalidad. </w:t>
      </w:r>
    </w:p>
    <w:p w:rsidR="008209F0" w:rsidRPr="008209F0" w:rsidRDefault="008209F0" w:rsidP="008209F0">
      <w:pPr>
        <w:jc w:val="both"/>
        <w:rPr>
          <w:rFonts w:ascii="Trebuchet MS" w:hAnsi="Trebuchet MS"/>
          <w:b/>
          <w:bCs/>
        </w:rPr>
      </w:pPr>
      <w:r w:rsidRPr="008209F0">
        <w:rPr>
          <w:rFonts w:ascii="Trebuchet MS" w:hAnsi="Trebuchet MS"/>
          <w:b/>
          <w:bCs/>
        </w:rPr>
        <w:t>TESTIMONIO</w:t>
      </w:r>
    </w:p>
    <w:p w:rsidR="008209F0" w:rsidRDefault="008209F0" w:rsidP="008209F0">
      <w:pPr>
        <w:jc w:val="both"/>
        <w:rPr>
          <w:rFonts w:ascii="Trebuchet MS" w:hAnsi="Trebuchet MS"/>
          <w:bCs/>
        </w:rPr>
      </w:pPr>
      <w:r>
        <w:rPr>
          <w:rFonts w:ascii="Trebuchet MS" w:hAnsi="Trebuchet MS"/>
          <w:bCs/>
        </w:rPr>
        <w:t xml:space="preserve">La familia de Carlos </w:t>
      </w:r>
      <w:r w:rsidR="00416DC3">
        <w:rPr>
          <w:rFonts w:ascii="Trebuchet MS" w:hAnsi="Trebuchet MS"/>
          <w:bCs/>
        </w:rPr>
        <w:t>cada día aplaude sus logros e incluso aprenden de él, quien a pesar de estar poco tiempo cursando este taller ya se siente como todo un profesional en la materia.</w:t>
      </w:r>
    </w:p>
    <w:p w:rsidR="00416DC3" w:rsidRPr="00416DC3" w:rsidRDefault="00416DC3" w:rsidP="008209F0">
      <w:pPr>
        <w:jc w:val="both"/>
        <w:rPr>
          <w:rFonts w:ascii="Trebuchet MS" w:hAnsi="Trebuchet MS"/>
          <w:b/>
          <w:bCs/>
        </w:rPr>
      </w:pPr>
      <w:r w:rsidRPr="00416DC3">
        <w:rPr>
          <w:rFonts w:ascii="Trebuchet MS" w:hAnsi="Trebuchet MS"/>
          <w:b/>
          <w:bCs/>
        </w:rPr>
        <w:t>TESTIMONIO</w:t>
      </w:r>
    </w:p>
    <w:p w:rsidR="00416DC3" w:rsidRDefault="00416DC3" w:rsidP="008209F0">
      <w:pPr>
        <w:jc w:val="both"/>
        <w:rPr>
          <w:rFonts w:ascii="Trebuchet MS" w:hAnsi="Trebuchet MS"/>
          <w:bCs/>
        </w:rPr>
      </w:pPr>
      <w:r>
        <w:rPr>
          <w:rFonts w:ascii="Trebuchet MS" w:hAnsi="Trebuchet MS"/>
          <w:bCs/>
        </w:rPr>
        <w:t>María también aprende computación con Carlos y está muy contenta por experimentar nuevos conocimientos. Para ella el acceder a estos servicios gratuitos es un privilegio que no piensa desaprovechar.</w:t>
      </w:r>
    </w:p>
    <w:p w:rsidR="00416DC3" w:rsidRDefault="00416DC3" w:rsidP="008209F0">
      <w:pPr>
        <w:jc w:val="both"/>
        <w:rPr>
          <w:rFonts w:ascii="Trebuchet MS" w:hAnsi="Trebuchet MS"/>
          <w:b/>
          <w:bCs/>
        </w:rPr>
      </w:pPr>
      <w:r w:rsidRPr="00416DC3">
        <w:rPr>
          <w:rFonts w:ascii="Trebuchet MS" w:hAnsi="Trebuchet MS"/>
          <w:b/>
          <w:bCs/>
        </w:rPr>
        <w:t>TESTIMONIO</w:t>
      </w:r>
    </w:p>
    <w:p w:rsidR="007A51BA" w:rsidRDefault="007A51BA" w:rsidP="008209F0">
      <w:pPr>
        <w:jc w:val="both"/>
        <w:rPr>
          <w:rFonts w:ascii="Trebuchet MS" w:hAnsi="Trebuchet MS"/>
          <w:bCs/>
        </w:rPr>
      </w:pPr>
      <w:r w:rsidRPr="007A51BA">
        <w:rPr>
          <w:rFonts w:ascii="Trebuchet MS" w:hAnsi="Trebuchet MS"/>
          <w:bCs/>
        </w:rPr>
        <w:t xml:space="preserve">A Doña Teresita </w:t>
      </w:r>
      <w:r>
        <w:rPr>
          <w:rFonts w:ascii="Trebuchet MS" w:hAnsi="Trebuchet MS"/>
          <w:bCs/>
        </w:rPr>
        <w:t>se la observa con gran destreza al picar las legumbres, luce un impecable delantal y escucha atentamente las instrucciones del chef. Esta mujer de 62 años está empeñada en ser una experta en la cocina y no habrá nadie que la detenga en ese nuevo reto.</w:t>
      </w:r>
    </w:p>
    <w:p w:rsidR="007A51BA" w:rsidRPr="007A51BA" w:rsidRDefault="007A51BA" w:rsidP="008209F0">
      <w:pPr>
        <w:jc w:val="both"/>
        <w:rPr>
          <w:rFonts w:ascii="Trebuchet MS" w:hAnsi="Trebuchet MS"/>
          <w:bCs/>
        </w:rPr>
      </w:pPr>
      <w:r w:rsidRPr="007A51BA">
        <w:rPr>
          <w:rFonts w:ascii="Trebuchet MS" w:hAnsi="Trebuchet MS"/>
          <w:b/>
          <w:bCs/>
        </w:rPr>
        <w:t>TESTIMONIO</w:t>
      </w:r>
      <w:r w:rsidRPr="007A51BA">
        <w:rPr>
          <w:rFonts w:ascii="Trebuchet MS" w:hAnsi="Trebuchet MS"/>
          <w:b/>
          <w:bCs/>
        </w:rPr>
        <w:br/>
      </w:r>
    </w:p>
    <w:p w:rsidR="00416DC3" w:rsidRDefault="00416DC3" w:rsidP="008209F0">
      <w:pPr>
        <w:jc w:val="both"/>
        <w:rPr>
          <w:rFonts w:ascii="Trebuchet MS" w:hAnsi="Trebuchet MS"/>
          <w:bCs/>
        </w:rPr>
      </w:pPr>
      <w:r>
        <w:rPr>
          <w:rFonts w:ascii="Trebuchet MS" w:hAnsi="Trebuchet MS"/>
          <w:bCs/>
        </w:rPr>
        <w:t xml:space="preserve">Teresita de 62 años nunca es tarde para aprender </w:t>
      </w:r>
    </w:p>
    <w:p w:rsidR="00416DC3" w:rsidRDefault="00416DC3" w:rsidP="008209F0">
      <w:pPr>
        <w:jc w:val="both"/>
        <w:rPr>
          <w:rFonts w:ascii="Trebuchet MS" w:hAnsi="Trebuchet MS"/>
          <w:bCs/>
        </w:rPr>
      </w:pPr>
      <w:r>
        <w:rPr>
          <w:rFonts w:ascii="Trebuchet MS" w:hAnsi="Trebuchet MS"/>
          <w:bCs/>
        </w:rPr>
        <w:t>Margot 53 años de Huachi Chico</w:t>
      </w:r>
    </w:p>
    <w:p w:rsidR="00416DC3" w:rsidRDefault="00416DC3" w:rsidP="008209F0">
      <w:pPr>
        <w:jc w:val="both"/>
        <w:rPr>
          <w:rFonts w:ascii="Trebuchet MS" w:hAnsi="Trebuchet MS"/>
          <w:bCs/>
        </w:rPr>
      </w:pPr>
      <w:proofErr w:type="spellStart"/>
      <w:r>
        <w:rPr>
          <w:rFonts w:ascii="Trebuchet MS" w:hAnsi="Trebuchet MS"/>
          <w:bCs/>
        </w:rPr>
        <w:t>Iliana</w:t>
      </w:r>
      <w:proofErr w:type="spellEnd"/>
      <w:r>
        <w:rPr>
          <w:rFonts w:ascii="Trebuchet MS" w:hAnsi="Trebuchet MS"/>
          <w:bCs/>
        </w:rPr>
        <w:t xml:space="preserve"> Cunalata de la Ferroviaria </w:t>
      </w:r>
    </w:p>
    <w:p w:rsidR="00416DC3" w:rsidRDefault="007A51BA" w:rsidP="008209F0">
      <w:pPr>
        <w:jc w:val="both"/>
        <w:rPr>
          <w:rFonts w:ascii="Trebuchet MS" w:hAnsi="Trebuchet MS"/>
          <w:bCs/>
        </w:rPr>
      </w:pPr>
      <w:r>
        <w:rPr>
          <w:rFonts w:ascii="Trebuchet MS" w:hAnsi="Trebuchet MS"/>
          <w:bCs/>
        </w:rPr>
        <w:t xml:space="preserve">                                                                                     </w:t>
      </w:r>
    </w:p>
    <w:p w:rsidR="00416DC3" w:rsidRPr="00A47715" w:rsidRDefault="00416DC3" w:rsidP="008209F0">
      <w:pPr>
        <w:jc w:val="both"/>
        <w:rPr>
          <w:rFonts w:ascii="Trebuchet MS" w:hAnsi="Trebuchet MS"/>
          <w:bCs/>
        </w:rPr>
      </w:pPr>
    </w:p>
    <w:p w:rsidR="008209F0" w:rsidRDefault="008209F0" w:rsidP="00A47715">
      <w:pPr>
        <w:jc w:val="both"/>
        <w:rPr>
          <w:rFonts w:ascii="Trebuchet MS" w:hAnsi="Trebuchet MS"/>
          <w:bCs/>
        </w:rPr>
      </w:pPr>
    </w:p>
    <w:p w:rsidR="00A47715" w:rsidRPr="00A47715" w:rsidRDefault="00A47715" w:rsidP="00A47715">
      <w:pPr>
        <w:jc w:val="both"/>
        <w:rPr>
          <w:rFonts w:ascii="Trebuchet MS" w:hAnsi="Trebuchet MS"/>
          <w:bCs/>
        </w:rPr>
      </w:pPr>
      <w:r>
        <w:rPr>
          <w:rFonts w:ascii="Trebuchet MS" w:hAnsi="Trebuchet MS"/>
          <w:bCs/>
        </w:rPr>
        <w:t xml:space="preserve"> </w:t>
      </w:r>
      <w:proofErr w:type="gramStart"/>
      <w:r>
        <w:rPr>
          <w:rFonts w:ascii="Trebuchet MS" w:hAnsi="Trebuchet MS"/>
          <w:bCs/>
        </w:rPr>
        <w:t>quien</w:t>
      </w:r>
      <w:proofErr w:type="gramEnd"/>
      <w:r>
        <w:rPr>
          <w:rFonts w:ascii="Trebuchet MS" w:hAnsi="Trebuchet MS"/>
          <w:bCs/>
        </w:rPr>
        <w:t xml:space="preserve"> a sus 64 años de edad, estudia en esta dependencia municipal </w:t>
      </w:r>
      <w:r w:rsidR="008209F0">
        <w:rPr>
          <w:rFonts w:ascii="Trebuchet MS" w:hAnsi="Trebuchet MS"/>
          <w:bCs/>
        </w:rPr>
        <w:t xml:space="preserve">ubicada </w:t>
      </w:r>
    </w:p>
    <w:p w:rsidR="0078074D" w:rsidRPr="0078074D" w:rsidRDefault="0078074D" w:rsidP="0078074D">
      <w:pPr>
        <w:jc w:val="both"/>
        <w:rPr>
          <w:rFonts w:ascii="Trebuchet MS" w:hAnsi="Trebuchet MS"/>
          <w:bCs/>
        </w:rPr>
      </w:pPr>
    </w:p>
    <w:sectPr w:rsidR="0078074D" w:rsidRPr="0078074D"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764C"/>
    <w:rsid w:val="000B130F"/>
    <w:rsid w:val="000D4007"/>
    <w:rsid w:val="00197D9C"/>
    <w:rsid w:val="00241758"/>
    <w:rsid w:val="002A665D"/>
    <w:rsid w:val="003B4E71"/>
    <w:rsid w:val="00416DC3"/>
    <w:rsid w:val="00463A05"/>
    <w:rsid w:val="0049090B"/>
    <w:rsid w:val="004C5291"/>
    <w:rsid w:val="00554729"/>
    <w:rsid w:val="0062764C"/>
    <w:rsid w:val="00640DD0"/>
    <w:rsid w:val="0073512B"/>
    <w:rsid w:val="0078074D"/>
    <w:rsid w:val="007A51BA"/>
    <w:rsid w:val="007D75FA"/>
    <w:rsid w:val="008209F0"/>
    <w:rsid w:val="008B784B"/>
    <w:rsid w:val="00A47715"/>
    <w:rsid w:val="00A5707A"/>
    <w:rsid w:val="00AA67D9"/>
    <w:rsid w:val="00B0371F"/>
    <w:rsid w:val="00BD6FA5"/>
    <w:rsid w:val="00D04BF4"/>
    <w:rsid w:val="00D9160A"/>
    <w:rsid w:val="00EE376C"/>
    <w:rsid w:val="00F5454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96">
    <w:name w:val="296"/>
    <w:basedOn w:val="Normal"/>
    <w:rsid w:val="003B4E71"/>
    <w:pPr>
      <w:suppressAutoHyphens/>
      <w:overflowPunct w:val="0"/>
      <w:autoSpaceDE w:val="0"/>
      <w:spacing w:after="0" w:line="240" w:lineRule="auto"/>
      <w:textAlignment w:val="baseline"/>
    </w:pPr>
    <w:rPr>
      <w:rFonts w:ascii="Times New Roman" w:eastAsia="Times New Roman" w:hAnsi="Times New Roman" w:cs="Times New Roman"/>
      <w:color w:val="000000"/>
      <w:kern w:val="1"/>
      <w:sz w:val="20"/>
      <w:szCs w:val="20"/>
      <w:lang w:val="es-ES_tradnl"/>
    </w:rPr>
  </w:style>
  <w:style w:type="character" w:styleId="Hipervnculo">
    <w:name w:val="Hyperlink"/>
    <w:basedOn w:val="Fuentedeprrafopredeter"/>
    <w:uiPriority w:val="99"/>
    <w:unhideWhenUsed/>
    <w:rsid w:val="007807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8034708">
      <w:bodyDiv w:val="1"/>
      <w:marLeft w:val="0"/>
      <w:marRight w:val="0"/>
      <w:marTop w:val="0"/>
      <w:marBottom w:val="0"/>
      <w:divBdr>
        <w:top w:val="none" w:sz="0" w:space="0" w:color="auto"/>
        <w:left w:val="none" w:sz="0" w:space="0" w:color="auto"/>
        <w:bottom w:val="none" w:sz="0" w:space="0" w:color="auto"/>
        <w:right w:val="none" w:sz="0" w:space="0" w:color="auto"/>
      </w:divBdr>
      <w:divsChild>
        <w:div w:id="1016425749">
          <w:marLeft w:val="0"/>
          <w:marRight w:val="0"/>
          <w:marTop w:val="90"/>
          <w:marBottom w:val="0"/>
          <w:divBdr>
            <w:top w:val="none" w:sz="0" w:space="0" w:color="auto"/>
            <w:left w:val="none" w:sz="0" w:space="0" w:color="auto"/>
            <w:bottom w:val="none" w:sz="0" w:space="0" w:color="auto"/>
            <w:right w:val="none" w:sz="0" w:space="0" w:color="auto"/>
          </w:divBdr>
        </w:div>
      </w:divsChild>
    </w:div>
    <w:div w:id="983856096">
      <w:bodyDiv w:val="1"/>
      <w:marLeft w:val="0"/>
      <w:marRight w:val="0"/>
      <w:marTop w:val="0"/>
      <w:marBottom w:val="0"/>
      <w:divBdr>
        <w:top w:val="none" w:sz="0" w:space="0" w:color="auto"/>
        <w:left w:val="none" w:sz="0" w:space="0" w:color="auto"/>
        <w:bottom w:val="none" w:sz="0" w:space="0" w:color="auto"/>
        <w:right w:val="none" w:sz="0" w:space="0" w:color="auto"/>
      </w:divBdr>
    </w:div>
    <w:div w:id="1066876592">
      <w:bodyDiv w:val="1"/>
      <w:marLeft w:val="0"/>
      <w:marRight w:val="0"/>
      <w:marTop w:val="0"/>
      <w:marBottom w:val="0"/>
      <w:divBdr>
        <w:top w:val="none" w:sz="0" w:space="0" w:color="auto"/>
        <w:left w:val="none" w:sz="0" w:space="0" w:color="auto"/>
        <w:bottom w:val="none" w:sz="0" w:space="0" w:color="auto"/>
        <w:right w:val="none" w:sz="0" w:space="0" w:color="auto"/>
      </w:divBdr>
    </w:div>
    <w:div w:id="1078214535">
      <w:bodyDiv w:val="1"/>
      <w:marLeft w:val="0"/>
      <w:marRight w:val="0"/>
      <w:marTop w:val="0"/>
      <w:marBottom w:val="0"/>
      <w:divBdr>
        <w:top w:val="none" w:sz="0" w:space="0" w:color="auto"/>
        <w:left w:val="none" w:sz="0" w:space="0" w:color="auto"/>
        <w:bottom w:val="none" w:sz="0" w:space="0" w:color="auto"/>
        <w:right w:val="none" w:sz="0" w:space="0" w:color="auto"/>
      </w:divBdr>
      <w:divsChild>
        <w:div w:id="1661422335">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540</Words>
  <Characters>2971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3</cp:revision>
  <dcterms:created xsi:type="dcterms:W3CDTF">2018-02-26T19:57:00Z</dcterms:created>
  <dcterms:modified xsi:type="dcterms:W3CDTF">2018-02-28T20:28:00Z</dcterms:modified>
</cp:coreProperties>
</file>