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83" w:rsidRPr="00F67A7F" w:rsidRDefault="00FF4083" w:rsidP="00550296">
      <w:pPr>
        <w:rPr>
          <w:rFonts w:ascii="Times New Roman" w:hAnsi="Times New Roman"/>
        </w:rPr>
      </w:pPr>
    </w:p>
    <w:p w:rsidR="00FF4083" w:rsidRDefault="00F67A7F" w:rsidP="00550296">
      <w:pPr>
        <w:rPr>
          <w:rFonts w:ascii="Times New Roman" w:hAnsi="Times New Roman"/>
        </w:rPr>
      </w:pPr>
      <w:r>
        <w:rPr>
          <w:rFonts w:ascii="Times New Roman" w:hAnsi="Times New Roman"/>
        </w:rPr>
        <w:t>Gidsa verifica estado de 220 contenedores</w:t>
      </w:r>
    </w:p>
    <w:p w:rsidR="00F67A7F" w:rsidRPr="00F67A7F" w:rsidRDefault="00F67A7F" w:rsidP="00550296">
      <w:pPr>
        <w:rPr>
          <w:rFonts w:ascii="Times New Roman" w:hAnsi="Times New Roman"/>
        </w:rPr>
      </w:pPr>
    </w:p>
    <w:p w:rsidR="00550296" w:rsidRPr="00F67A7F" w:rsidRDefault="00550296" w:rsidP="00550296">
      <w:pPr>
        <w:rPr>
          <w:rFonts w:ascii="Times New Roman" w:hAnsi="Times New Roman"/>
        </w:rPr>
      </w:pPr>
    </w:p>
    <w:p w:rsidR="00FF4083" w:rsidRPr="00F67A7F" w:rsidRDefault="00FC7112" w:rsidP="00550296">
      <w:pPr>
        <w:rPr>
          <w:rFonts w:ascii="Times New Roman" w:hAnsi="Times New Roman"/>
        </w:rPr>
      </w:pPr>
      <w:r w:rsidRPr="00F67A7F">
        <w:rPr>
          <w:rFonts w:ascii="Times New Roman" w:hAnsi="Times New Roman"/>
        </w:rPr>
        <w:t xml:space="preserve">La Empresa Pública Municipal para la Gestión Integral de Desechos Sólidos de Ambato </w:t>
      </w:r>
      <w:proofErr w:type="gramStart"/>
      <w:r w:rsidRPr="00F67A7F">
        <w:rPr>
          <w:rFonts w:ascii="Times New Roman" w:hAnsi="Times New Roman"/>
        </w:rPr>
        <w:t>( EPM</w:t>
      </w:r>
      <w:proofErr w:type="gramEnd"/>
      <w:r w:rsidRPr="00F67A7F">
        <w:rPr>
          <w:rFonts w:ascii="Times New Roman" w:hAnsi="Times New Roman"/>
        </w:rPr>
        <w:t xml:space="preserve">-GIDSA), </w:t>
      </w:r>
      <w:r w:rsidR="00FF4083" w:rsidRPr="00F67A7F">
        <w:rPr>
          <w:rFonts w:ascii="Times New Roman" w:hAnsi="Times New Roman"/>
        </w:rPr>
        <w:t>inició la verificación de los 1</w:t>
      </w:r>
      <w:r w:rsidRPr="00F67A7F">
        <w:rPr>
          <w:rFonts w:ascii="Times New Roman" w:hAnsi="Times New Roman"/>
        </w:rPr>
        <w:t>.</w:t>
      </w:r>
      <w:r w:rsidR="00FF4083" w:rsidRPr="00F67A7F">
        <w:rPr>
          <w:rFonts w:ascii="Times New Roman" w:hAnsi="Times New Roman"/>
        </w:rPr>
        <w:t>845 c</w:t>
      </w:r>
      <w:r w:rsidR="000B04B9">
        <w:rPr>
          <w:rFonts w:ascii="Times New Roman" w:hAnsi="Times New Roman"/>
        </w:rPr>
        <w:t>ontenedores que ubicados en el c</w:t>
      </w:r>
      <w:r w:rsidR="00FF4083" w:rsidRPr="00F67A7F">
        <w:rPr>
          <w:rFonts w:ascii="Times New Roman" w:hAnsi="Times New Roman"/>
        </w:rPr>
        <w:t>antón</w:t>
      </w:r>
      <w:r w:rsidR="000B04B9">
        <w:rPr>
          <w:rFonts w:ascii="Times New Roman" w:hAnsi="Times New Roman"/>
        </w:rPr>
        <w:t>,</w:t>
      </w:r>
      <w:r w:rsidR="00FF4083" w:rsidRPr="00F67A7F">
        <w:rPr>
          <w:rFonts w:ascii="Times New Roman" w:hAnsi="Times New Roman"/>
        </w:rPr>
        <w:t xml:space="preserve"> en su área urbana y rural.</w:t>
      </w:r>
    </w:p>
    <w:p w:rsidR="00FF4083" w:rsidRPr="00F67A7F" w:rsidRDefault="00FF4083" w:rsidP="00550296">
      <w:pPr>
        <w:rPr>
          <w:rFonts w:ascii="Times New Roman" w:hAnsi="Times New Roman"/>
        </w:rPr>
      </w:pPr>
    </w:p>
    <w:p w:rsidR="00FC7112" w:rsidRPr="00F67A7F" w:rsidRDefault="00FC7112" w:rsidP="00550296">
      <w:pPr>
        <w:rPr>
          <w:rFonts w:ascii="Times New Roman" w:hAnsi="Times New Roman"/>
        </w:rPr>
      </w:pPr>
      <w:r w:rsidRPr="00F67A7F">
        <w:rPr>
          <w:rFonts w:ascii="Times New Roman" w:hAnsi="Times New Roman"/>
        </w:rPr>
        <w:t>E</w:t>
      </w:r>
      <w:r w:rsidR="00F67A7F" w:rsidRPr="00F67A7F">
        <w:rPr>
          <w:rFonts w:ascii="Times New Roman" w:hAnsi="Times New Roman"/>
        </w:rPr>
        <w:t>n estos días se comprobó el esta</w:t>
      </w:r>
      <w:r w:rsidRPr="00F67A7F">
        <w:rPr>
          <w:rFonts w:ascii="Times New Roman" w:hAnsi="Times New Roman"/>
        </w:rPr>
        <w:t>do</w:t>
      </w:r>
      <w:r w:rsidR="000B04B9">
        <w:rPr>
          <w:rFonts w:ascii="Times New Roman" w:hAnsi="Times New Roman"/>
        </w:rPr>
        <w:t xml:space="preserve"> de 220 contenedores que estaban ubicados</w:t>
      </w:r>
      <w:r w:rsidR="00FF4083" w:rsidRPr="00F67A7F">
        <w:rPr>
          <w:rFonts w:ascii="Times New Roman" w:hAnsi="Times New Roman"/>
        </w:rPr>
        <w:t xml:space="preserve"> el sector</w:t>
      </w:r>
      <w:r w:rsidR="000B04B9">
        <w:rPr>
          <w:rFonts w:ascii="Times New Roman" w:hAnsi="Times New Roman"/>
        </w:rPr>
        <w:t xml:space="preserve"> del centro de la ciudad. S</w:t>
      </w:r>
      <w:r w:rsidRPr="00F67A7F">
        <w:rPr>
          <w:rFonts w:ascii="Times New Roman" w:hAnsi="Times New Roman"/>
        </w:rPr>
        <w:t>e  reemplazó</w:t>
      </w:r>
      <w:r w:rsidR="00FF4083" w:rsidRPr="00F67A7F">
        <w:rPr>
          <w:rFonts w:ascii="Times New Roman" w:hAnsi="Times New Roman"/>
        </w:rPr>
        <w:t xml:space="preserve"> 15 contenedores en las calles Olmedo y Av. Cevallos, Ayllón y Av. Cevallos, Manuela Cañizares y Darquea, entre otros lugares. </w:t>
      </w:r>
    </w:p>
    <w:p w:rsidR="00F67A7F" w:rsidRPr="00F67A7F" w:rsidRDefault="00F67A7F" w:rsidP="00F67A7F">
      <w:pPr>
        <w:rPr>
          <w:rFonts w:ascii="Times New Roman" w:hAnsi="Times New Roman"/>
        </w:rPr>
      </w:pPr>
    </w:p>
    <w:p w:rsidR="00F67A7F" w:rsidRPr="00F67A7F" w:rsidRDefault="00F67A7F" w:rsidP="00F67A7F">
      <w:pPr>
        <w:rPr>
          <w:rFonts w:ascii="Times New Roman" w:hAnsi="Times New Roman"/>
        </w:rPr>
      </w:pPr>
      <w:r w:rsidRPr="00F67A7F">
        <w:rPr>
          <w:rFonts w:ascii="Times New Roman" w:hAnsi="Times New Roman"/>
        </w:rPr>
        <w:t>Los indicadores más frecuentes que se presentaron en este primer informe, son daños en los resortes del pedal, desprendimiento de cauchos,  desgaste en señalética informativa y de seguridad.</w:t>
      </w:r>
    </w:p>
    <w:p w:rsidR="00F67A7F" w:rsidRPr="00F67A7F" w:rsidRDefault="00F67A7F" w:rsidP="00550296">
      <w:pPr>
        <w:rPr>
          <w:rFonts w:ascii="Times New Roman" w:hAnsi="Times New Roman"/>
        </w:rPr>
      </w:pPr>
    </w:p>
    <w:p w:rsidR="00FC7112" w:rsidRPr="00F67A7F" w:rsidRDefault="00FC7112" w:rsidP="00550296">
      <w:pPr>
        <w:rPr>
          <w:rFonts w:ascii="Times New Roman" w:hAnsi="Times New Roman"/>
        </w:rPr>
      </w:pPr>
      <w:r w:rsidRPr="00F67A7F">
        <w:rPr>
          <w:rFonts w:ascii="Times New Roman" w:hAnsi="Times New Roman"/>
        </w:rPr>
        <w:t>El cambio de los contenedores se</w:t>
      </w:r>
      <w:r w:rsidR="00FF4083" w:rsidRPr="00F67A7F">
        <w:rPr>
          <w:rFonts w:ascii="Times New Roman" w:hAnsi="Times New Roman"/>
        </w:rPr>
        <w:t xml:space="preserve"> realizó a través de la Dirección de Operación y Mantenimiento</w:t>
      </w:r>
      <w:r w:rsidRPr="00F67A7F">
        <w:rPr>
          <w:rFonts w:ascii="Times New Roman" w:hAnsi="Times New Roman"/>
        </w:rPr>
        <w:t xml:space="preserve"> de Gidsa,</w:t>
      </w:r>
      <w:r w:rsidR="000B04B9">
        <w:rPr>
          <w:rFonts w:ascii="Times New Roman" w:hAnsi="Times New Roman"/>
        </w:rPr>
        <w:t xml:space="preserve"> debido a que la reparación</w:t>
      </w:r>
      <w:r w:rsidR="00FF4083" w:rsidRPr="00F67A7F">
        <w:rPr>
          <w:rFonts w:ascii="Times New Roman" w:hAnsi="Times New Roman"/>
        </w:rPr>
        <w:t xml:space="preserve"> en estos contenedores requería de </w:t>
      </w:r>
      <w:r w:rsidRPr="00F67A7F">
        <w:rPr>
          <w:rFonts w:ascii="Times New Roman" w:hAnsi="Times New Roman"/>
        </w:rPr>
        <w:t>un arreglo en los talleres de esta</w:t>
      </w:r>
      <w:r w:rsidR="00FF4083" w:rsidRPr="00F67A7F">
        <w:rPr>
          <w:rFonts w:ascii="Times New Roman" w:hAnsi="Times New Roman"/>
        </w:rPr>
        <w:t xml:space="preserve"> empresa</w:t>
      </w:r>
      <w:r w:rsidRPr="00F67A7F">
        <w:rPr>
          <w:rFonts w:ascii="Times New Roman" w:hAnsi="Times New Roman"/>
        </w:rPr>
        <w:t xml:space="preserve"> municipal</w:t>
      </w:r>
      <w:r w:rsidR="00FF4083" w:rsidRPr="00F67A7F">
        <w:rPr>
          <w:rFonts w:ascii="Times New Roman" w:hAnsi="Times New Roman"/>
        </w:rPr>
        <w:t>.</w:t>
      </w:r>
    </w:p>
    <w:p w:rsidR="00FC7112" w:rsidRPr="00F67A7F" w:rsidRDefault="00FC7112" w:rsidP="00550296">
      <w:pPr>
        <w:rPr>
          <w:rFonts w:ascii="Times New Roman" w:hAnsi="Times New Roman"/>
        </w:rPr>
      </w:pPr>
    </w:p>
    <w:p w:rsidR="00FF4083" w:rsidRPr="00F67A7F" w:rsidRDefault="00FF4083" w:rsidP="00550296">
      <w:pPr>
        <w:rPr>
          <w:rFonts w:ascii="Times New Roman" w:hAnsi="Times New Roman"/>
        </w:rPr>
      </w:pPr>
      <w:r w:rsidRPr="00F67A7F">
        <w:rPr>
          <w:rFonts w:ascii="Times New Roman" w:hAnsi="Times New Roman"/>
        </w:rPr>
        <w:t xml:space="preserve"> En todos los lugares</w:t>
      </w:r>
      <w:r w:rsidR="00F67A7F" w:rsidRPr="00F67A7F">
        <w:rPr>
          <w:rFonts w:ascii="Times New Roman" w:hAnsi="Times New Roman"/>
        </w:rPr>
        <w:t xml:space="preserve"> en</w:t>
      </w:r>
      <w:r w:rsidRPr="00F67A7F">
        <w:rPr>
          <w:rFonts w:ascii="Times New Roman" w:hAnsi="Times New Roman"/>
        </w:rPr>
        <w:t xml:space="preserve"> donde fueron retirados los contenedores, se realizó </w:t>
      </w:r>
      <w:r w:rsidR="00F67A7F" w:rsidRPr="00F67A7F">
        <w:rPr>
          <w:rFonts w:ascii="Times New Roman" w:hAnsi="Times New Roman"/>
        </w:rPr>
        <w:t>el reemplazo temporal. L</w:t>
      </w:r>
      <w:r w:rsidR="000B04B9">
        <w:rPr>
          <w:rFonts w:ascii="Times New Roman" w:hAnsi="Times New Roman"/>
        </w:rPr>
        <w:t>uego de que se efectúe</w:t>
      </w:r>
      <w:r w:rsidRPr="00F67A7F">
        <w:rPr>
          <w:rFonts w:ascii="Times New Roman" w:hAnsi="Times New Roman"/>
        </w:rPr>
        <w:t xml:space="preserve"> el manten</w:t>
      </w:r>
      <w:r w:rsidR="00F67A7F">
        <w:rPr>
          <w:rFonts w:ascii="Times New Roman" w:hAnsi="Times New Roman"/>
        </w:rPr>
        <w:t>imiento integral, se los ubicará</w:t>
      </w:r>
      <w:r w:rsidRPr="00F67A7F">
        <w:rPr>
          <w:rFonts w:ascii="Times New Roman" w:hAnsi="Times New Roman"/>
        </w:rPr>
        <w:t xml:space="preserve"> nuevamente en su lugar de origen.</w:t>
      </w:r>
    </w:p>
    <w:p w:rsidR="00FF4083" w:rsidRPr="00F67A7F" w:rsidRDefault="00FF4083" w:rsidP="00550296">
      <w:pPr>
        <w:rPr>
          <w:rFonts w:ascii="Times New Roman" w:hAnsi="Times New Roman"/>
        </w:rPr>
      </w:pPr>
    </w:p>
    <w:p w:rsidR="000B04B9" w:rsidRDefault="00F67A7F" w:rsidP="00550296">
      <w:pPr>
        <w:rPr>
          <w:rFonts w:ascii="Times New Roman" w:hAnsi="Times New Roman"/>
        </w:rPr>
      </w:pPr>
      <w:r>
        <w:rPr>
          <w:rFonts w:ascii="Times New Roman" w:hAnsi="Times New Roman"/>
        </w:rPr>
        <w:t>Aproximadamente en dos</w:t>
      </w:r>
      <w:r w:rsidR="00FF4083" w:rsidRPr="00F67A7F">
        <w:rPr>
          <w:rFonts w:ascii="Times New Roman" w:hAnsi="Times New Roman"/>
        </w:rPr>
        <w:t xml:space="preserve"> semanas concluirá este levantamiento</w:t>
      </w:r>
      <w:r>
        <w:rPr>
          <w:rFonts w:ascii="Times New Roman" w:hAnsi="Times New Roman"/>
        </w:rPr>
        <w:t xml:space="preserve"> y evaluación</w:t>
      </w:r>
      <w:r w:rsidR="00FF4083" w:rsidRPr="00F67A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 sistema contenerizado.</w:t>
      </w:r>
      <w:r w:rsidR="00FF4083" w:rsidRPr="00F67A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Luego se efectuará la</w:t>
      </w:r>
      <w:r w:rsidR="00FF4083" w:rsidRPr="00F67A7F">
        <w:rPr>
          <w:rFonts w:ascii="Times New Roman" w:hAnsi="Times New Roman"/>
        </w:rPr>
        <w:t xml:space="preserve"> planificación preventiva </w:t>
      </w:r>
      <w:r>
        <w:rPr>
          <w:rFonts w:ascii="Times New Roman" w:hAnsi="Times New Roman"/>
        </w:rPr>
        <w:t xml:space="preserve">y correctiva de estos equipos. También se resolverá sobre </w:t>
      </w:r>
      <w:r w:rsidR="00FF4083" w:rsidRPr="00F67A7F">
        <w:rPr>
          <w:rFonts w:ascii="Times New Roman" w:hAnsi="Times New Roman"/>
        </w:rPr>
        <w:t>reubicaciones en lugares distintos,</w:t>
      </w:r>
      <w:r w:rsidR="000B04B9">
        <w:rPr>
          <w:rFonts w:ascii="Times New Roman" w:hAnsi="Times New Roman"/>
        </w:rPr>
        <w:t xml:space="preserve"> el objetivo es</w:t>
      </w:r>
      <w:r w:rsidR="00FF4083" w:rsidRPr="00F67A7F">
        <w:rPr>
          <w:rFonts w:ascii="Times New Roman" w:hAnsi="Times New Roman"/>
        </w:rPr>
        <w:t xml:space="preserve"> para brindar un servicio adecuado y óptimo para beneficio de la ciudad.</w:t>
      </w:r>
      <w:r w:rsidR="000B04B9">
        <w:rPr>
          <w:rFonts w:ascii="Times New Roman" w:hAnsi="Times New Roman"/>
        </w:rPr>
        <w:t xml:space="preserve"> </w:t>
      </w:r>
    </w:p>
    <w:p w:rsidR="000B04B9" w:rsidRDefault="000B04B9" w:rsidP="00550296">
      <w:pPr>
        <w:rPr>
          <w:rFonts w:ascii="Times New Roman" w:hAnsi="Times New Roman"/>
        </w:rPr>
      </w:pPr>
    </w:p>
    <w:p w:rsidR="00FF4083" w:rsidRPr="00F67A7F" w:rsidRDefault="00F67A7F" w:rsidP="00550296">
      <w:pPr>
        <w:rPr>
          <w:rFonts w:ascii="Times New Roman" w:hAnsi="Times New Roman"/>
        </w:rPr>
      </w:pPr>
      <w:r>
        <w:rPr>
          <w:rFonts w:ascii="Times New Roman" w:hAnsi="Times New Roman"/>
        </w:rPr>
        <w:t>El personal que efectúa este mantenimiento se encuentra debidamente identificado</w:t>
      </w:r>
      <w:r w:rsidR="00FF4083" w:rsidRPr="00F67A7F">
        <w:rPr>
          <w:rFonts w:ascii="Times New Roman" w:hAnsi="Times New Roman"/>
        </w:rPr>
        <w:t xml:space="preserve"> como personal </w:t>
      </w:r>
      <w:r>
        <w:rPr>
          <w:rFonts w:ascii="Times New Roman" w:hAnsi="Times New Roman"/>
        </w:rPr>
        <w:t xml:space="preserve">de Gidsa. </w:t>
      </w:r>
    </w:p>
    <w:p w:rsidR="00FC7112" w:rsidRPr="00F67A7F" w:rsidRDefault="00FC7112" w:rsidP="00550296">
      <w:pPr>
        <w:rPr>
          <w:rFonts w:ascii="Times New Roman" w:hAnsi="Times New Roman"/>
        </w:rPr>
      </w:pPr>
    </w:p>
    <w:sectPr w:rsidR="00FC7112" w:rsidRPr="00F67A7F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F4083"/>
    <w:rsid w:val="000B04B9"/>
    <w:rsid w:val="000D4007"/>
    <w:rsid w:val="00135924"/>
    <w:rsid w:val="00357DD4"/>
    <w:rsid w:val="003F2F72"/>
    <w:rsid w:val="00463A05"/>
    <w:rsid w:val="0049090B"/>
    <w:rsid w:val="00550296"/>
    <w:rsid w:val="00704464"/>
    <w:rsid w:val="007B5477"/>
    <w:rsid w:val="00A3298C"/>
    <w:rsid w:val="00AA67D9"/>
    <w:rsid w:val="00BB2E59"/>
    <w:rsid w:val="00BD6FA5"/>
    <w:rsid w:val="00C513A6"/>
    <w:rsid w:val="00CC461A"/>
    <w:rsid w:val="00E70AF6"/>
    <w:rsid w:val="00F67A7F"/>
    <w:rsid w:val="00FC7112"/>
    <w:rsid w:val="00FF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8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2019-07-10T19:18:00Z</dcterms:created>
  <dcterms:modified xsi:type="dcterms:W3CDTF">2019-07-10T21:12:00Z</dcterms:modified>
</cp:coreProperties>
</file>