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F8" w:rsidRDefault="00AE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</w:p>
    <w:p w:rsidR="00AE0AF8" w:rsidRDefault="00AE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Municipalidad </w:t>
      </w:r>
      <w:r w:rsidR="00B57628">
        <w:rPr>
          <w:rFonts w:ascii="Times New Roman" w:hAnsi="Times New Roman" w:cs="Times New Roman"/>
          <w:sz w:val="24"/>
          <w:szCs w:val="24"/>
        </w:rPr>
        <w:t>recibe</w:t>
      </w:r>
      <w:r>
        <w:rPr>
          <w:rFonts w:ascii="Times New Roman" w:hAnsi="Times New Roman" w:cs="Times New Roman"/>
          <w:sz w:val="24"/>
          <w:szCs w:val="24"/>
        </w:rPr>
        <w:t xml:space="preserve"> apoyo del Colegio de Abogados</w:t>
      </w:r>
    </w:p>
    <w:p w:rsidR="00304DD5" w:rsidRDefault="00BC5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 de Ambato, Javier Altamirano</w:t>
      </w:r>
      <w:r w:rsidR="00304DD5">
        <w:rPr>
          <w:rFonts w:ascii="Times New Roman" w:hAnsi="Times New Roman" w:cs="Times New Roman"/>
          <w:sz w:val="24"/>
          <w:szCs w:val="24"/>
        </w:rPr>
        <w:t>, mantuvo un dialogo con el directorio del Colegio de Abogados de Tungurahua (</w:t>
      </w:r>
      <w:r w:rsidR="00B665AF">
        <w:rPr>
          <w:rFonts w:ascii="Times New Roman" w:hAnsi="Times New Roman" w:cs="Times New Roman"/>
          <w:sz w:val="24"/>
          <w:szCs w:val="24"/>
        </w:rPr>
        <w:t xml:space="preserve">CAT). Este gremio profesional </w:t>
      </w:r>
      <w:r w:rsidR="00304DD5">
        <w:rPr>
          <w:rFonts w:ascii="Times New Roman" w:hAnsi="Times New Roman" w:cs="Times New Roman"/>
          <w:sz w:val="24"/>
          <w:szCs w:val="24"/>
        </w:rPr>
        <w:t xml:space="preserve"> ofreció su aporte</w:t>
      </w:r>
      <w:r w:rsidR="00B665AF">
        <w:rPr>
          <w:rFonts w:ascii="Times New Roman" w:hAnsi="Times New Roman" w:cs="Times New Roman"/>
          <w:sz w:val="24"/>
          <w:szCs w:val="24"/>
        </w:rPr>
        <w:t xml:space="preserve"> jurídico</w:t>
      </w:r>
      <w:r w:rsidR="00304DD5">
        <w:rPr>
          <w:rFonts w:ascii="Times New Roman" w:hAnsi="Times New Roman" w:cs="Times New Roman"/>
          <w:sz w:val="24"/>
          <w:szCs w:val="24"/>
        </w:rPr>
        <w:t xml:space="preserve"> para mejorar o reformar  varias ordenanzas  y p</w:t>
      </w:r>
      <w:r w:rsidR="00893469">
        <w:rPr>
          <w:rFonts w:ascii="Times New Roman" w:hAnsi="Times New Roman" w:cs="Times New Roman"/>
          <w:sz w:val="24"/>
          <w:szCs w:val="24"/>
        </w:rPr>
        <w:t>rocesos se servicio</w:t>
      </w:r>
      <w:r w:rsidR="00304DD5">
        <w:rPr>
          <w:rFonts w:ascii="Times New Roman" w:hAnsi="Times New Roman" w:cs="Times New Roman"/>
          <w:sz w:val="24"/>
          <w:szCs w:val="24"/>
        </w:rPr>
        <w:t xml:space="preserve"> </w:t>
      </w:r>
      <w:r w:rsidR="00B021B2">
        <w:rPr>
          <w:rFonts w:ascii="Times New Roman" w:hAnsi="Times New Roman" w:cs="Times New Roman"/>
          <w:sz w:val="24"/>
          <w:szCs w:val="24"/>
        </w:rPr>
        <w:t>a</w:t>
      </w:r>
      <w:r w:rsidR="00304DD5">
        <w:rPr>
          <w:rFonts w:ascii="Times New Roman" w:hAnsi="Times New Roman" w:cs="Times New Roman"/>
          <w:sz w:val="24"/>
          <w:szCs w:val="24"/>
        </w:rPr>
        <w:t>l usuario en el tema de bienes raíces y  planificación.</w:t>
      </w:r>
    </w:p>
    <w:p w:rsidR="00B665AF" w:rsidRDefault="00DF0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primeros aportes del CAT </w:t>
      </w:r>
      <w:r w:rsidR="004A3191">
        <w:rPr>
          <w:rFonts w:ascii="Times New Roman" w:hAnsi="Times New Roman" w:cs="Times New Roman"/>
          <w:sz w:val="24"/>
          <w:szCs w:val="24"/>
        </w:rPr>
        <w:t xml:space="preserve">fueron </w:t>
      </w:r>
      <w:r w:rsidR="004011DC">
        <w:rPr>
          <w:rFonts w:ascii="Times New Roman" w:hAnsi="Times New Roman" w:cs="Times New Roman"/>
          <w:sz w:val="24"/>
          <w:szCs w:val="24"/>
        </w:rPr>
        <w:t>las</w:t>
      </w:r>
      <w:r w:rsidR="004A3191">
        <w:rPr>
          <w:rFonts w:ascii="Times New Roman" w:hAnsi="Times New Roman" w:cs="Times New Roman"/>
          <w:sz w:val="24"/>
          <w:szCs w:val="24"/>
        </w:rPr>
        <w:t xml:space="preserve"> propuesta</w:t>
      </w:r>
      <w:r w:rsidR="004011DC">
        <w:rPr>
          <w:rFonts w:ascii="Times New Roman" w:hAnsi="Times New Roman" w:cs="Times New Roman"/>
          <w:sz w:val="24"/>
          <w:szCs w:val="24"/>
        </w:rPr>
        <w:t>s</w:t>
      </w:r>
      <w:r w:rsidR="004A3191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 mejorar la atención en el Registro de </w:t>
      </w:r>
      <w:r w:rsidR="00B665AF">
        <w:rPr>
          <w:rFonts w:ascii="Times New Roman" w:hAnsi="Times New Roman" w:cs="Times New Roman"/>
          <w:sz w:val="24"/>
          <w:szCs w:val="24"/>
        </w:rPr>
        <w:t>la Propiedad del cantón Ambato, sobre todo en lo referente a inscripción de escrituras y reparticiones</w:t>
      </w:r>
      <w:r w:rsidR="004011DC">
        <w:rPr>
          <w:rFonts w:ascii="Times New Roman" w:hAnsi="Times New Roman" w:cs="Times New Roman"/>
          <w:sz w:val="24"/>
          <w:szCs w:val="24"/>
        </w:rPr>
        <w:t xml:space="preserve"> de propiedades y lotes</w:t>
      </w:r>
      <w:r w:rsidR="00B665AF">
        <w:rPr>
          <w:rFonts w:ascii="Times New Roman" w:hAnsi="Times New Roman" w:cs="Times New Roman"/>
          <w:sz w:val="24"/>
          <w:szCs w:val="24"/>
        </w:rPr>
        <w:t>. También están preocupados por  el área  mínima de construcción en  los sectores urbanos y rurales del cantón.</w:t>
      </w:r>
    </w:p>
    <w:p w:rsidR="00B665AF" w:rsidRDefault="00B66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gremio de profesionales del Derecho</w:t>
      </w:r>
      <w:r w:rsidR="004011DC">
        <w:rPr>
          <w:rFonts w:ascii="Times New Roman" w:hAnsi="Times New Roman" w:cs="Times New Roman"/>
          <w:sz w:val="24"/>
          <w:szCs w:val="24"/>
        </w:rPr>
        <w:t xml:space="preserve"> además</w:t>
      </w:r>
      <w:r>
        <w:rPr>
          <w:rFonts w:ascii="Times New Roman" w:hAnsi="Times New Roman" w:cs="Times New Roman"/>
          <w:sz w:val="24"/>
          <w:szCs w:val="24"/>
        </w:rPr>
        <w:t xml:space="preserve">  cree que se debe mejorar la entrega  de turnos en el Registro de la Propiedad, sobre todo para que el usuario no tenga que llegar  desde las 6:00 para formar una columna. </w:t>
      </w:r>
      <w:r w:rsidR="004011DC">
        <w:rPr>
          <w:rFonts w:ascii="Times New Roman" w:hAnsi="Times New Roman" w:cs="Times New Roman"/>
          <w:sz w:val="24"/>
          <w:szCs w:val="24"/>
        </w:rPr>
        <w:t>Así mismo solicitaron que los servidores municipales incrementen sus conocimientos sobre la tramitación en esta dependencia.</w:t>
      </w:r>
    </w:p>
    <w:p w:rsidR="00DF07AE" w:rsidRPr="00304DD5" w:rsidRDefault="00B66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Altamirano se comprometió </w:t>
      </w:r>
      <w:r w:rsidR="00AE0AF8">
        <w:rPr>
          <w:rFonts w:ascii="Times New Roman" w:hAnsi="Times New Roman" w:cs="Times New Roman"/>
          <w:sz w:val="24"/>
          <w:szCs w:val="24"/>
        </w:rPr>
        <w:t xml:space="preserve"> con el directorio del CAT a encaminar sus peticiones</w:t>
      </w:r>
      <w:r w:rsidR="004011DC">
        <w:rPr>
          <w:rFonts w:ascii="Times New Roman" w:hAnsi="Times New Roman" w:cs="Times New Roman"/>
          <w:sz w:val="24"/>
          <w:szCs w:val="24"/>
        </w:rPr>
        <w:t>. El Burgomaestre comentó</w:t>
      </w:r>
      <w:r w:rsidR="00AE0AF8">
        <w:rPr>
          <w:rFonts w:ascii="Times New Roman" w:hAnsi="Times New Roman" w:cs="Times New Roman"/>
          <w:sz w:val="24"/>
          <w:szCs w:val="24"/>
        </w:rPr>
        <w:t xml:space="preserve"> </w:t>
      </w:r>
      <w:r w:rsidR="00247E8E">
        <w:rPr>
          <w:rFonts w:ascii="Times New Roman" w:hAnsi="Times New Roman" w:cs="Times New Roman"/>
          <w:sz w:val="24"/>
          <w:szCs w:val="24"/>
        </w:rPr>
        <w:t>que, en el Departamento de Planificación</w:t>
      </w:r>
      <w:r w:rsidR="00893469">
        <w:rPr>
          <w:rFonts w:ascii="Times New Roman" w:hAnsi="Times New Roman" w:cs="Times New Roman"/>
          <w:sz w:val="24"/>
          <w:szCs w:val="24"/>
        </w:rPr>
        <w:t xml:space="preserve"> de la Muncipalidad</w:t>
      </w:r>
      <w:r w:rsidR="00AE0AF8">
        <w:rPr>
          <w:rFonts w:ascii="Times New Roman" w:hAnsi="Times New Roman" w:cs="Times New Roman"/>
          <w:sz w:val="24"/>
          <w:szCs w:val="24"/>
        </w:rPr>
        <w:t xml:space="preserve"> ya se ha reducido notablemente e</w:t>
      </w:r>
      <w:r w:rsidR="00247E8E">
        <w:rPr>
          <w:rFonts w:ascii="Times New Roman" w:hAnsi="Times New Roman" w:cs="Times New Roman"/>
          <w:sz w:val="24"/>
          <w:szCs w:val="24"/>
        </w:rPr>
        <w:t>l tiempo de atención a profesionales y público en general.</w:t>
      </w:r>
    </w:p>
    <w:sectPr w:rsidR="00DF07AE" w:rsidRPr="00304DD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647989"/>
    <w:rsid w:val="000D4007"/>
    <w:rsid w:val="00135924"/>
    <w:rsid w:val="00247E8E"/>
    <w:rsid w:val="00304DD5"/>
    <w:rsid w:val="00357DD4"/>
    <w:rsid w:val="003C1FAB"/>
    <w:rsid w:val="003F2F72"/>
    <w:rsid w:val="004011DC"/>
    <w:rsid w:val="00463A05"/>
    <w:rsid w:val="0049090B"/>
    <w:rsid w:val="004A3191"/>
    <w:rsid w:val="0054306E"/>
    <w:rsid w:val="00647989"/>
    <w:rsid w:val="00704464"/>
    <w:rsid w:val="007B5477"/>
    <w:rsid w:val="00893469"/>
    <w:rsid w:val="00971DA2"/>
    <w:rsid w:val="00AA67D9"/>
    <w:rsid w:val="00AE0AF8"/>
    <w:rsid w:val="00B021B2"/>
    <w:rsid w:val="00B36DB7"/>
    <w:rsid w:val="00B57628"/>
    <w:rsid w:val="00B665AF"/>
    <w:rsid w:val="00BB2E59"/>
    <w:rsid w:val="00BC5F24"/>
    <w:rsid w:val="00BD6FA5"/>
    <w:rsid w:val="00C513A6"/>
    <w:rsid w:val="00CC461A"/>
    <w:rsid w:val="00DF07AE"/>
    <w:rsid w:val="00E70AF6"/>
    <w:rsid w:val="00F86615"/>
    <w:rsid w:val="00FA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15</cp:revision>
  <dcterms:created xsi:type="dcterms:W3CDTF">2019-06-28T14:05:00Z</dcterms:created>
  <dcterms:modified xsi:type="dcterms:W3CDTF">2019-06-28T20:52:00Z</dcterms:modified>
</cp:coreProperties>
</file>