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BB" w:rsidRDefault="00551460" w:rsidP="0066137C">
      <w:r>
        <w:t>Existirá Control en el cobro y ubicación de Tarimas.</w:t>
      </w:r>
    </w:p>
    <w:p w:rsidR="0066137C" w:rsidRDefault="0066137C" w:rsidP="0066137C">
      <w:r>
        <w:t>La municipalidad de Ambato con el afán de permitir un buen disfrute de las festividades para propios y extraños, a través de una rueda de prensa interinstitucional, informó a la ciudadanía acerca de las tarimas y los controles necesarios que se van a realizar durante la ejecución de los desfiles.</w:t>
      </w:r>
    </w:p>
    <w:p w:rsidR="00DD0644" w:rsidRDefault="00C95184">
      <w:r>
        <w:t>La Dirección de Servicios P</w:t>
      </w:r>
      <w:r w:rsidR="0066137C">
        <w:t xml:space="preserve">úblicos </w:t>
      </w:r>
      <w:r>
        <w:t>de la</w:t>
      </w:r>
      <w:r w:rsidR="0066137C">
        <w:t xml:space="preserve"> Mu</w:t>
      </w:r>
      <w:r>
        <w:t xml:space="preserve">nicipalidad de Ambato , menciona </w:t>
      </w:r>
      <w:r w:rsidR="00DD0644">
        <w:t xml:space="preserve">ha desplegado cinco grupos de trabajo para </w:t>
      </w:r>
      <w:r>
        <w:t>atender</w:t>
      </w:r>
      <w:r w:rsidR="00DD0644">
        <w:t xml:space="preserve"> de forma coordinada </w:t>
      </w:r>
      <w:r>
        <w:t xml:space="preserve">junto a </w:t>
      </w:r>
      <w:r w:rsidR="0066137C">
        <w:t xml:space="preserve"> Comseca y las direccione</w:t>
      </w:r>
      <w:r>
        <w:t>s pertinentes para el Control  Efectivo</w:t>
      </w:r>
      <w:r w:rsidR="0066137C">
        <w:t xml:space="preserve"> de los perm</w:t>
      </w:r>
      <w:bookmarkStart w:id="0" w:name="_GoBack"/>
      <w:bookmarkEnd w:id="0"/>
      <w:r w:rsidR="0066137C">
        <w:t>isos  correspondientes para ocupación de via como también para el control de tarimas y espacios que serán destinados para eventos de la Fiesta de la Fruta y de las Flores.</w:t>
      </w:r>
    </w:p>
    <w:p w:rsidR="0066137C" w:rsidRDefault="0066137C">
      <w:r>
        <w:t xml:space="preserve">Al momento </w:t>
      </w:r>
      <w:r w:rsidR="001764BB">
        <w:t xml:space="preserve"> según informó el representante de la municipalidad, </w:t>
      </w:r>
      <w:r w:rsidR="005B5F93">
        <w:t>son 17 eventos  que son organizados por el Comité Permanente, los cuales la Dirección de Servicios públicos ha</w:t>
      </w:r>
      <w:r>
        <w:t xml:space="preserve"> extendido </w:t>
      </w:r>
      <w:r w:rsidR="005B5F93">
        <w:t xml:space="preserve">  33 permisos tanto a los barrios, organizaciones e instituciones particulares que entran dentro de la ordenanza  que regula la FFF.</w:t>
      </w:r>
    </w:p>
    <w:p w:rsidR="001764BB" w:rsidRDefault="001764BB">
      <w:r>
        <w:t>“E</w:t>
      </w:r>
      <w:r w:rsidR="005B5F93">
        <w:t>xisten 23 tarimas aprobadas en los cuatro espacios determinados</w:t>
      </w:r>
      <w:r>
        <w:t xml:space="preserve">: </w:t>
      </w:r>
      <w:r w:rsidR="005B5F93">
        <w:t xml:space="preserve"> La acera de la </w:t>
      </w:r>
      <w:r>
        <w:t>Abdón</w:t>
      </w:r>
      <w:r w:rsidR="005B5F93">
        <w:t xml:space="preserve"> </w:t>
      </w:r>
      <w:r>
        <w:t>Calderón</w:t>
      </w:r>
      <w:r w:rsidR="005B5F93">
        <w:t xml:space="preserve"> y Filomentor Cuesta , la acera de la escuela Teresa </w:t>
      </w:r>
      <w:r>
        <w:t>F</w:t>
      </w:r>
      <w:r w:rsidR="005B5F93">
        <w:t>lor</w:t>
      </w:r>
      <w:r>
        <w:t>, la acera de la Iglesia Santo Domingo y la acera de Luis A. Martínes no existen otros lugares” afirmo Haman.</w:t>
      </w:r>
    </w:p>
    <w:p w:rsidR="005B5F93" w:rsidRDefault="001764BB">
      <w:r>
        <w:t xml:space="preserve"> R</w:t>
      </w:r>
      <w:r w:rsidR="00551460">
        <w:t>ecalcó</w:t>
      </w:r>
      <w:r>
        <w:t xml:space="preserve"> además</w:t>
      </w:r>
      <w:r w:rsidR="00551460">
        <w:t xml:space="preserve"> que el valor a pagarse por los mismos es 1 dólar y </w:t>
      </w:r>
      <w:r>
        <w:t xml:space="preserve"> que el resto de espacios son de libre disposición para cualquier ciudadano y que  nadie podrá ubicar objetos pa</w:t>
      </w:r>
      <w:r w:rsidR="00551460">
        <w:t>ra reservar lugares a ninguno, p</w:t>
      </w:r>
      <w:r>
        <w:t xml:space="preserve">ara ello se realizaran controles para evitar lo ya mencionado y si se </w:t>
      </w:r>
      <w:r w:rsidR="00551460">
        <w:t>detecta la colocación de sillas obstaculizando la vía estas  serán retiradas.</w:t>
      </w:r>
    </w:p>
    <w:p w:rsidR="00DD0644" w:rsidRDefault="00DD0644"/>
    <w:p w:rsidR="00DD0644" w:rsidRDefault="00DD0644"/>
    <w:p w:rsidR="00B911E8" w:rsidRDefault="00B911E8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/>
    <w:p w:rsidR="001C12CE" w:rsidRDefault="001C12CE">
      <w:r>
        <w:t xml:space="preserve"> </w:t>
      </w:r>
    </w:p>
    <w:sectPr w:rsidR="001C12CE" w:rsidSect="00054E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53"/>
    <w:rsid w:val="00054EE4"/>
    <w:rsid w:val="00086C53"/>
    <w:rsid w:val="000E65B6"/>
    <w:rsid w:val="001764BB"/>
    <w:rsid w:val="00184B01"/>
    <w:rsid w:val="001C12CE"/>
    <w:rsid w:val="00225086"/>
    <w:rsid w:val="002A24B2"/>
    <w:rsid w:val="002D5D67"/>
    <w:rsid w:val="0030339B"/>
    <w:rsid w:val="00317D14"/>
    <w:rsid w:val="00546E21"/>
    <w:rsid w:val="00551460"/>
    <w:rsid w:val="00591DB6"/>
    <w:rsid w:val="005B5F93"/>
    <w:rsid w:val="0066137C"/>
    <w:rsid w:val="00676317"/>
    <w:rsid w:val="0070722B"/>
    <w:rsid w:val="00741173"/>
    <w:rsid w:val="007675C5"/>
    <w:rsid w:val="007E25E1"/>
    <w:rsid w:val="00833843"/>
    <w:rsid w:val="009F3559"/>
    <w:rsid w:val="00AA42B7"/>
    <w:rsid w:val="00AF5BFD"/>
    <w:rsid w:val="00B911E8"/>
    <w:rsid w:val="00C95184"/>
    <w:rsid w:val="00DD0644"/>
    <w:rsid w:val="00E01182"/>
    <w:rsid w:val="00E12D53"/>
    <w:rsid w:val="00ED6552"/>
    <w:rsid w:val="00FA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E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6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E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6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Chicaiza</dc:creator>
  <cp:lastModifiedBy>Juan Carlos Rubio</cp:lastModifiedBy>
  <cp:revision>2</cp:revision>
  <dcterms:created xsi:type="dcterms:W3CDTF">2019-02-26T23:05:00Z</dcterms:created>
  <dcterms:modified xsi:type="dcterms:W3CDTF">2019-02-26T23:05:00Z</dcterms:modified>
</cp:coreProperties>
</file>