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A0" w:rsidRDefault="00BD4C9F" w:rsidP="00EC6DA0">
      <w:pPr>
        <w:spacing w:before="0" w:after="0" w:line="276" w:lineRule="auto"/>
        <w:ind w:right="23"/>
        <w:rPr>
          <w:szCs w:val="24"/>
        </w:rPr>
      </w:pPr>
      <w:r>
        <w:rPr>
          <w:szCs w:val="24"/>
        </w:rPr>
        <w:t>Construcción del</w:t>
      </w:r>
      <w:r w:rsidR="00EC6DA0">
        <w:rPr>
          <w:szCs w:val="24"/>
        </w:rPr>
        <w:t xml:space="preserve"> Centro de Revisión </w:t>
      </w:r>
    </w:p>
    <w:p w:rsidR="00BB6A4D" w:rsidRDefault="00BD4C9F" w:rsidP="00EC6DA0">
      <w:pPr>
        <w:spacing w:before="0" w:after="0" w:line="276" w:lineRule="auto"/>
        <w:ind w:right="23"/>
        <w:rPr>
          <w:szCs w:val="24"/>
        </w:rPr>
      </w:pPr>
      <w:r>
        <w:rPr>
          <w:szCs w:val="24"/>
        </w:rPr>
        <w:t>Vehicular</w:t>
      </w:r>
      <w:r w:rsidR="00EC6DA0">
        <w:rPr>
          <w:szCs w:val="24"/>
        </w:rPr>
        <w:t xml:space="preserve"> empieza en enero</w:t>
      </w:r>
      <w:r>
        <w:rPr>
          <w:szCs w:val="24"/>
        </w:rPr>
        <w:t xml:space="preserve"> de</w:t>
      </w:r>
      <w:r w:rsidR="00EC6DA0">
        <w:rPr>
          <w:szCs w:val="24"/>
        </w:rPr>
        <w:t xml:space="preserve"> 2020</w:t>
      </w:r>
    </w:p>
    <w:p w:rsidR="00BB6A4D" w:rsidRDefault="00BD4C9F" w:rsidP="00BB6A4D">
      <w:pPr>
        <w:spacing w:after="207" w:line="276" w:lineRule="auto"/>
        <w:ind w:right="24"/>
        <w:rPr>
          <w:szCs w:val="24"/>
        </w:rPr>
      </w:pPr>
      <w:r>
        <w:rPr>
          <w:szCs w:val="24"/>
        </w:rPr>
        <w:t xml:space="preserve">El alcalde de Ambato, Dr. </w:t>
      </w:r>
      <w:r w:rsidR="00BB6A4D">
        <w:rPr>
          <w:szCs w:val="24"/>
        </w:rPr>
        <w:t xml:space="preserve">Javier Altamirano </w:t>
      </w:r>
      <w:r>
        <w:rPr>
          <w:szCs w:val="24"/>
        </w:rPr>
        <w:t>S</w:t>
      </w:r>
      <w:r w:rsidR="00D13BA1">
        <w:rPr>
          <w:szCs w:val="24"/>
        </w:rPr>
        <w:t>ánchez, incorporó</w:t>
      </w:r>
      <w:r>
        <w:rPr>
          <w:szCs w:val="24"/>
        </w:rPr>
        <w:t xml:space="preserve"> al</w:t>
      </w:r>
      <w:r w:rsidR="00BB6A4D">
        <w:rPr>
          <w:szCs w:val="24"/>
        </w:rPr>
        <w:t xml:space="preserve"> Presu</w:t>
      </w:r>
      <w:r>
        <w:rPr>
          <w:szCs w:val="24"/>
        </w:rPr>
        <w:t xml:space="preserve">puesto Municipal </w:t>
      </w:r>
      <w:r w:rsidR="00BB6A4D">
        <w:rPr>
          <w:szCs w:val="24"/>
        </w:rPr>
        <w:t>2019, la construcción e i</w:t>
      </w:r>
      <w:r w:rsidR="00BB6A4D" w:rsidRPr="00BB6A4D">
        <w:rPr>
          <w:szCs w:val="24"/>
        </w:rPr>
        <w:t>mplementación del Centro de Revisión</w:t>
      </w:r>
      <w:r>
        <w:rPr>
          <w:szCs w:val="24"/>
        </w:rPr>
        <w:t xml:space="preserve"> Técnica </w:t>
      </w:r>
      <w:r w:rsidR="00BB6A4D" w:rsidRPr="00BB6A4D">
        <w:rPr>
          <w:szCs w:val="24"/>
        </w:rPr>
        <w:t>Vehicular</w:t>
      </w:r>
      <w:r w:rsidR="00BB6A4D">
        <w:rPr>
          <w:szCs w:val="24"/>
        </w:rPr>
        <w:t xml:space="preserve"> (CRTV).</w:t>
      </w:r>
      <w:r>
        <w:rPr>
          <w:szCs w:val="24"/>
        </w:rPr>
        <w:t xml:space="preserve"> Esta resolución permitirá que </w:t>
      </w:r>
      <w:r w:rsidR="00BB6A4D">
        <w:rPr>
          <w:szCs w:val="24"/>
        </w:rPr>
        <w:t xml:space="preserve">el proceso de adjudicación se realice hasta </w:t>
      </w:r>
      <w:r>
        <w:rPr>
          <w:szCs w:val="24"/>
        </w:rPr>
        <w:t>fin</w:t>
      </w:r>
      <w:r w:rsidR="00D13BA1">
        <w:rPr>
          <w:szCs w:val="24"/>
        </w:rPr>
        <w:t>ales</w:t>
      </w:r>
      <w:r>
        <w:rPr>
          <w:szCs w:val="24"/>
        </w:rPr>
        <w:t xml:space="preserve"> de año y </w:t>
      </w:r>
      <w:r w:rsidR="00BB6A4D">
        <w:rPr>
          <w:szCs w:val="24"/>
        </w:rPr>
        <w:t>la obra se inicie en enero de 2020, con una inversión</w:t>
      </w:r>
      <w:r w:rsidR="00D75BB4">
        <w:rPr>
          <w:szCs w:val="24"/>
        </w:rPr>
        <w:t xml:space="preserve"> aproximada </w:t>
      </w:r>
      <w:r w:rsidR="00BB6A4D">
        <w:rPr>
          <w:szCs w:val="24"/>
        </w:rPr>
        <w:t>de 3 millones de dólares.</w:t>
      </w:r>
    </w:p>
    <w:p w:rsidR="00DC2F51" w:rsidRPr="00BB6A4D" w:rsidRDefault="00BD4C9F" w:rsidP="00DC2F51">
      <w:pPr>
        <w:rPr>
          <w:bCs/>
          <w:szCs w:val="24"/>
        </w:rPr>
      </w:pPr>
      <w:r>
        <w:rPr>
          <w:szCs w:val="24"/>
        </w:rPr>
        <w:t xml:space="preserve">Este espacio </w:t>
      </w:r>
      <w:r w:rsidR="00BB6A4D">
        <w:rPr>
          <w:szCs w:val="24"/>
        </w:rPr>
        <w:t xml:space="preserve">se construirá en </w:t>
      </w:r>
      <w:r>
        <w:rPr>
          <w:szCs w:val="24"/>
        </w:rPr>
        <w:t xml:space="preserve">el sector de </w:t>
      </w:r>
      <w:r w:rsidR="00BB6A4D">
        <w:rPr>
          <w:szCs w:val="24"/>
        </w:rPr>
        <w:t>Shuyurco, parroquia Picaihua,</w:t>
      </w:r>
      <w:r>
        <w:rPr>
          <w:szCs w:val="24"/>
        </w:rPr>
        <w:t xml:space="preserve"> al Sur O</w:t>
      </w:r>
      <w:r w:rsidR="00BB6A4D">
        <w:rPr>
          <w:szCs w:val="24"/>
        </w:rPr>
        <w:t xml:space="preserve">riente de Ambato. Tendrá </w:t>
      </w:r>
      <w:r w:rsidR="00BB6A4D" w:rsidRPr="00BB6A4D">
        <w:rPr>
          <w:szCs w:val="24"/>
        </w:rPr>
        <w:t>un</w:t>
      </w:r>
      <w:r w:rsidR="00BB6A4D">
        <w:rPr>
          <w:szCs w:val="24"/>
        </w:rPr>
        <w:t>a</w:t>
      </w:r>
      <w:r w:rsidR="00BB6A4D" w:rsidRPr="00BB6A4D">
        <w:rPr>
          <w:szCs w:val="24"/>
        </w:rPr>
        <w:t xml:space="preserve"> área de construc</w:t>
      </w:r>
      <w:r w:rsidR="00BB6A4D">
        <w:rPr>
          <w:szCs w:val="24"/>
        </w:rPr>
        <w:t>ción de aproximadamente 22.000 metros cuadrados</w:t>
      </w:r>
      <w:r>
        <w:rPr>
          <w:szCs w:val="24"/>
        </w:rPr>
        <w:t>,</w:t>
      </w:r>
      <w:r w:rsidR="00DC2F51">
        <w:rPr>
          <w:szCs w:val="24"/>
        </w:rPr>
        <w:t xml:space="preserve"> de los cuales, </w:t>
      </w:r>
      <w:r>
        <w:rPr>
          <w:bCs/>
          <w:szCs w:val="24"/>
        </w:rPr>
        <w:t>2.</w:t>
      </w:r>
      <w:r w:rsidR="00DC2F51">
        <w:rPr>
          <w:bCs/>
          <w:szCs w:val="24"/>
        </w:rPr>
        <w:t>300 metros corresponden a los edificios</w:t>
      </w:r>
      <w:r w:rsidR="00D75BB4">
        <w:rPr>
          <w:bCs/>
          <w:szCs w:val="24"/>
        </w:rPr>
        <w:t>. Se incluye el</w:t>
      </w:r>
      <w:r w:rsidR="00DC2F51">
        <w:rPr>
          <w:bCs/>
          <w:szCs w:val="24"/>
        </w:rPr>
        <w:t xml:space="preserve"> á</w:t>
      </w:r>
      <w:r w:rsidR="00DC2F51" w:rsidRPr="00BB6A4D">
        <w:rPr>
          <w:bCs/>
          <w:szCs w:val="24"/>
        </w:rPr>
        <w:t>rea</w:t>
      </w:r>
      <w:r w:rsidR="00DC2F51">
        <w:rPr>
          <w:bCs/>
          <w:szCs w:val="24"/>
        </w:rPr>
        <w:t xml:space="preserve"> verde de 7</w:t>
      </w:r>
      <w:r w:rsidR="00D75BB4">
        <w:rPr>
          <w:bCs/>
          <w:szCs w:val="24"/>
        </w:rPr>
        <w:t>.</w:t>
      </w:r>
      <w:r w:rsidR="00DC2F51">
        <w:rPr>
          <w:bCs/>
          <w:szCs w:val="24"/>
        </w:rPr>
        <w:t>320 metros cuadrados.</w:t>
      </w:r>
      <w:r w:rsidR="00DC2F51" w:rsidRPr="00BB6A4D">
        <w:rPr>
          <w:bCs/>
          <w:szCs w:val="24"/>
        </w:rPr>
        <w:t xml:space="preserve"> </w:t>
      </w:r>
    </w:p>
    <w:p w:rsidR="00B454A2" w:rsidRDefault="00FB6D3D" w:rsidP="00BB6A4D">
      <w:pPr>
        <w:spacing w:after="207" w:line="276" w:lineRule="auto"/>
        <w:ind w:right="24"/>
        <w:rPr>
          <w:szCs w:val="24"/>
        </w:rPr>
      </w:pPr>
      <w:r>
        <w:rPr>
          <w:szCs w:val="24"/>
        </w:rPr>
        <w:t xml:space="preserve">Julio César Rodríguez, </w:t>
      </w:r>
      <w:r w:rsidR="00BD4C9F">
        <w:rPr>
          <w:szCs w:val="24"/>
        </w:rPr>
        <w:t xml:space="preserve">director de Planificación de la Municipalidad de Ambato, </w:t>
      </w:r>
      <w:r w:rsidR="00B454A2">
        <w:rPr>
          <w:szCs w:val="24"/>
        </w:rPr>
        <w:t xml:space="preserve"> mencionó que e</w:t>
      </w:r>
      <w:r w:rsidR="00D75BB4">
        <w:rPr>
          <w:szCs w:val="24"/>
        </w:rPr>
        <w:t>l</w:t>
      </w:r>
      <w:r w:rsidR="00B454A2">
        <w:rPr>
          <w:szCs w:val="24"/>
        </w:rPr>
        <w:t xml:space="preserve"> CRTV tendrá </w:t>
      </w:r>
      <w:r w:rsidR="00BD4C9F">
        <w:rPr>
          <w:szCs w:val="24"/>
        </w:rPr>
        <w:t>un</w:t>
      </w:r>
      <w:r w:rsidR="00D13BA1">
        <w:rPr>
          <w:szCs w:val="24"/>
        </w:rPr>
        <w:t xml:space="preserve"> bloque administrativo </w:t>
      </w:r>
      <w:r w:rsidR="00BB6A4D" w:rsidRPr="00BB6A4D">
        <w:rPr>
          <w:szCs w:val="24"/>
        </w:rPr>
        <w:t>con oficinas para las jefaturas de matriculación</w:t>
      </w:r>
      <w:r w:rsidR="00BD4C9F">
        <w:rPr>
          <w:szCs w:val="24"/>
        </w:rPr>
        <w:t xml:space="preserve"> y revisión vehicular, secretarí</w:t>
      </w:r>
      <w:r w:rsidR="00BB6A4D" w:rsidRPr="00BB6A4D">
        <w:rPr>
          <w:szCs w:val="24"/>
        </w:rPr>
        <w:t>a, atención al público a través de cubículos de digitalización, concesionarios, títulos habilitantes, entrega y recepción de docum</w:t>
      </w:r>
      <w:r w:rsidR="00B454A2">
        <w:rPr>
          <w:szCs w:val="24"/>
        </w:rPr>
        <w:t>entos, recaudación, entre otras áreas y servicios.</w:t>
      </w:r>
    </w:p>
    <w:p w:rsidR="00BB6A4D" w:rsidRDefault="00E90E06" w:rsidP="00BB6A4D">
      <w:pPr>
        <w:spacing w:after="207" w:line="276" w:lineRule="auto"/>
        <w:ind w:right="24"/>
        <w:rPr>
          <w:szCs w:val="24"/>
        </w:rPr>
      </w:pPr>
      <w:r>
        <w:rPr>
          <w:szCs w:val="24"/>
        </w:rPr>
        <w:t>A</w:t>
      </w:r>
      <w:r w:rsidR="00BB6A4D" w:rsidRPr="00BB6A4D">
        <w:rPr>
          <w:szCs w:val="24"/>
        </w:rPr>
        <w:t>sí mismo</w:t>
      </w:r>
      <w:r w:rsidR="00BD4C9F">
        <w:rPr>
          <w:szCs w:val="24"/>
        </w:rPr>
        <w:t>,</w:t>
      </w:r>
      <w:r w:rsidR="00BB6A4D" w:rsidRPr="00BB6A4D">
        <w:rPr>
          <w:szCs w:val="24"/>
        </w:rPr>
        <w:t xml:space="preserve"> dentro del área de construcción </w:t>
      </w:r>
      <w:r>
        <w:rPr>
          <w:szCs w:val="24"/>
        </w:rPr>
        <w:t>estará</w:t>
      </w:r>
      <w:r w:rsidR="00BD4C9F">
        <w:rPr>
          <w:szCs w:val="24"/>
        </w:rPr>
        <w:t xml:space="preserve"> el bloque de automotores</w:t>
      </w:r>
      <w:r w:rsidR="00BB6A4D" w:rsidRPr="00BB6A4D">
        <w:rPr>
          <w:szCs w:val="24"/>
        </w:rPr>
        <w:t xml:space="preserve">, el cual cuenta con </w:t>
      </w:r>
      <w:r w:rsidR="00EC6DA0">
        <w:rPr>
          <w:szCs w:val="24"/>
        </w:rPr>
        <w:t xml:space="preserve">dos </w:t>
      </w:r>
      <w:r w:rsidR="00BB6A4D" w:rsidRPr="00BB6A4D">
        <w:rPr>
          <w:szCs w:val="24"/>
        </w:rPr>
        <w:t xml:space="preserve">líneas de revisión de vehículos livianos, </w:t>
      </w:r>
      <w:r w:rsidR="00EC6DA0">
        <w:rPr>
          <w:szCs w:val="24"/>
        </w:rPr>
        <w:t>dos</w:t>
      </w:r>
      <w:r w:rsidR="00BB6A4D" w:rsidRPr="00BB6A4D">
        <w:rPr>
          <w:szCs w:val="24"/>
        </w:rPr>
        <w:t xml:space="preserve"> línea</w:t>
      </w:r>
      <w:r w:rsidR="00DC2F51">
        <w:rPr>
          <w:szCs w:val="24"/>
        </w:rPr>
        <w:t>s</w:t>
      </w:r>
      <w:r w:rsidR="00D13BA1">
        <w:rPr>
          <w:szCs w:val="24"/>
        </w:rPr>
        <w:t xml:space="preserve"> para </w:t>
      </w:r>
      <w:r w:rsidR="00BB6A4D" w:rsidRPr="00BB6A4D">
        <w:rPr>
          <w:szCs w:val="24"/>
        </w:rPr>
        <w:t>pe</w:t>
      </w:r>
      <w:r w:rsidR="00BD4C9F">
        <w:rPr>
          <w:szCs w:val="24"/>
        </w:rPr>
        <w:t>sados,</w:t>
      </w:r>
      <w:r w:rsidR="00D13BA1">
        <w:rPr>
          <w:szCs w:val="24"/>
        </w:rPr>
        <w:t xml:space="preserve"> </w:t>
      </w:r>
      <w:r w:rsidR="00DC2F51">
        <w:rPr>
          <w:szCs w:val="24"/>
        </w:rPr>
        <w:t>y una</w:t>
      </w:r>
      <w:r w:rsidR="00BB6A4D" w:rsidRPr="00BB6A4D">
        <w:rPr>
          <w:szCs w:val="24"/>
        </w:rPr>
        <w:t xml:space="preserve"> línea emergente</w:t>
      </w:r>
      <w:r>
        <w:rPr>
          <w:szCs w:val="24"/>
        </w:rPr>
        <w:t>. E</w:t>
      </w:r>
      <w:r w:rsidR="00BB6A4D" w:rsidRPr="00BB6A4D">
        <w:rPr>
          <w:szCs w:val="24"/>
        </w:rPr>
        <w:t>stas áreas están diseñadas para una revisión de vehículos utilizando equipos de tercera generación.</w:t>
      </w:r>
    </w:p>
    <w:p w:rsidR="00FB6D3D" w:rsidRDefault="00FB6D3D" w:rsidP="00BB6A4D">
      <w:pPr>
        <w:spacing w:after="207" w:line="276" w:lineRule="auto"/>
        <w:ind w:right="24"/>
        <w:rPr>
          <w:szCs w:val="24"/>
        </w:rPr>
      </w:pPr>
      <w:r>
        <w:rPr>
          <w:szCs w:val="24"/>
        </w:rPr>
        <w:t xml:space="preserve">Estos detalles fueron explicados en la socialización del proyecto que se realizó en presencia de los dirigentes del transporte, </w:t>
      </w:r>
      <w:r w:rsidR="00D13BA1">
        <w:rPr>
          <w:szCs w:val="24"/>
        </w:rPr>
        <w:t>moradores</w:t>
      </w:r>
      <w:r>
        <w:rPr>
          <w:szCs w:val="24"/>
        </w:rPr>
        <w:t xml:space="preserve"> de Shuyurco</w:t>
      </w:r>
      <w:r w:rsidR="00D75BB4">
        <w:rPr>
          <w:szCs w:val="24"/>
        </w:rPr>
        <w:t>,</w:t>
      </w:r>
      <w:r>
        <w:rPr>
          <w:szCs w:val="24"/>
        </w:rPr>
        <w:t xml:space="preserve"> al igual que los integrantes del Consejo de Planificación de Participación Ciudadana.</w:t>
      </w:r>
      <w:r w:rsidR="00E5030A">
        <w:rPr>
          <w:szCs w:val="24"/>
        </w:rPr>
        <w:t xml:space="preserve"> Además</w:t>
      </w:r>
      <w:r w:rsidR="00D13BA1">
        <w:rPr>
          <w:szCs w:val="24"/>
        </w:rPr>
        <w:t>,</w:t>
      </w:r>
      <w:r w:rsidR="00E5030A">
        <w:rPr>
          <w:szCs w:val="24"/>
        </w:rPr>
        <w:t xml:space="preserve"> las concejalas Anabell Pérez y María José López.</w:t>
      </w:r>
    </w:p>
    <w:p w:rsidR="00FB6D3D" w:rsidRDefault="00FB6D3D" w:rsidP="00BB6A4D">
      <w:pPr>
        <w:spacing w:after="207" w:line="276" w:lineRule="auto"/>
        <w:ind w:right="24"/>
        <w:rPr>
          <w:szCs w:val="24"/>
        </w:rPr>
      </w:pPr>
      <w:r>
        <w:rPr>
          <w:szCs w:val="24"/>
        </w:rPr>
        <w:t>En es</w:t>
      </w:r>
      <w:r w:rsidR="00D13BA1">
        <w:rPr>
          <w:szCs w:val="24"/>
        </w:rPr>
        <w:t>t</w:t>
      </w:r>
      <w:r>
        <w:rPr>
          <w:szCs w:val="24"/>
        </w:rPr>
        <w:t>a reunió</w:t>
      </w:r>
      <w:r w:rsidR="00D13BA1">
        <w:rPr>
          <w:szCs w:val="24"/>
        </w:rPr>
        <w:t xml:space="preserve">n participó </w:t>
      </w:r>
      <w:r>
        <w:rPr>
          <w:szCs w:val="24"/>
        </w:rPr>
        <w:t>el Director de Tránsito</w:t>
      </w:r>
      <w:r w:rsidR="00D13BA1">
        <w:rPr>
          <w:szCs w:val="24"/>
        </w:rPr>
        <w:t>,</w:t>
      </w:r>
      <w:r>
        <w:rPr>
          <w:szCs w:val="24"/>
        </w:rPr>
        <w:t xml:space="preserve"> Transporte y Movilidad (DDTM)</w:t>
      </w:r>
      <w:r w:rsidR="00D13BA1">
        <w:rPr>
          <w:szCs w:val="24"/>
        </w:rPr>
        <w:t xml:space="preserve">, Álvaro Corral, quien explicó </w:t>
      </w:r>
      <w:r>
        <w:rPr>
          <w:szCs w:val="24"/>
        </w:rPr>
        <w:t xml:space="preserve">que con </w:t>
      </w:r>
      <w:r w:rsidR="00D13BA1">
        <w:rPr>
          <w:szCs w:val="24"/>
        </w:rPr>
        <w:t xml:space="preserve">la nueva edificación, así como </w:t>
      </w:r>
      <w:r>
        <w:rPr>
          <w:szCs w:val="24"/>
        </w:rPr>
        <w:t>con la tecnología de punta, se evitará la for</w:t>
      </w:r>
      <w:r w:rsidR="00D13BA1">
        <w:rPr>
          <w:szCs w:val="24"/>
        </w:rPr>
        <w:t>mación de columnas de usuarios. “E</w:t>
      </w:r>
      <w:r>
        <w:rPr>
          <w:szCs w:val="24"/>
        </w:rPr>
        <w:t>stá previsto que cada persona se demore máximo 30</w:t>
      </w:r>
      <w:r w:rsidR="00D13BA1">
        <w:rPr>
          <w:szCs w:val="24"/>
        </w:rPr>
        <w:t xml:space="preserve"> minutos en</w:t>
      </w:r>
      <w:r>
        <w:rPr>
          <w:szCs w:val="24"/>
        </w:rPr>
        <w:t xml:space="preserve"> el proceso de revisión vehicular”</w:t>
      </w:r>
      <w:r w:rsidR="00D13BA1">
        <w:rPr>
          <w:szCs w:val="24"/>
        </w:rPr>
        <w:t>, afirmó.</w:t>
      </w:r>
    </w:p>
    <w:p w:rsidR="00564F58" w:rsidRDefault="00564F58" w:rsidP="00BB6A4D">
      <w:pPr>
        <w:spacing w:after="207" w:line="276" w:lineRule="auto"/>
        <w:ind w:right="24"/>
        <w:rPr>
          <w:szCs w:val="24"/>
        </w:rPr>
      </w:pPr>
      <w:r>
        <w:rPr>
          <w:szCs w:val="24"/>
        </w:rPr>
        <w:t>Así m</w:t>
      </w:r>
      <w:r w:rsidR="00D13BA1">
        <w:rPr>
          <w:szCs w:val="24"/>
        </w:rPr>
        <w:t>ismo, Jesús Granja, s</w:t>
      </w:r>
      <w:r>
        <w:rPr>
          <w:szCs w:val="24"/>
        </w:rPr>
        <w:t>ecretario Ejecutivo de Participación Ciudadana de la Muncipalidad de Ambato, destacó la contribución en el debate de este proyecto</w:t>
      </w:r>
      <w:r w:rsidR="00D13BA1">
        <w:rPr>
          <w:szCs w:val="24"/>
        </w:rPr>
        <w:t xml:space="preserve"> por parte de</w:t>
      </w:r>
      <w:r>
        <w:rPr>
          <w:szCs w:val="24"/>
        </w:rPr>
        <w:t xml:space="preserve"> los dirigentes del taxismo, transporte urbano y los vecinos de Shuyurco.</w:t>
      </w:r>
    </w:p>
    <w:p w:rsidR="00564F58" w:rsidRDefault="00564F58" w:rsidP="00BB6A4D">
      <w:pPr>
        <w:spacing w:after="207" w:line="276" w:lineRule="auto"/>
        <w:ind w:right="24"/>
        <w:rPr>
          <w:szCs w:val="24"/>
        </w:rPr>
      </w:pPr>
      <w:r>
        <w:rPr>
          <w:szCs w:val="24"/>
        </w:rPr>
        <w:t xml:space="preserve">Una de las dirigentes del </w:t>
      </w:r>
      <w:r w:rsidR="00D75BB4">
        <w:rPr>
          <w:szCs w:val="24"/>
        </w:rPr>
        <w:t>t</w:t>
      </w:r>
      <w:r>
        <w:rPr>
          <w:szCs w:val="24"/>
        </w:rPr>
        <w:t xml:space="preserve">axismo, Aidé Andrade, aspira a que la obra se construya de acuerdo a lo planificado </w:t>
      </w:r>
      <w:r w:rsidR="00D13BA1">
        <w:rPr>
          <w:szCs w:val="24"/>
        </w:rPr>
        <w:t>y que la nueva edificación evite</w:t>
      </w:r>
      <w:r>
        <w:rPr>
          <w:szCs w:val="24"/>
        </w:rPr>
        <w:t xml:space="preserve"> la pérdida de tiempo </w:t>
      </w:r>
      <w:r w:rsidR="00D13BA1">
        <w:rPr>
          <w:szCs w:val="24"/>
        </w:rPr>
        <w:t>al momento</w:t>
      </w:r>
      <w:r>
        <w:rPr>
          <w:szCs w:val="24"/>
        </w:rPr>
        <w:t xml:space="preserve"> de la revisión y matriculación vehicular.</w:t>
      </w:r>
    </w:p>
    <w:p w:rsidR="00564F58" w:rsidRDefault="00D13BA1" w:rsidP="00BB6A4D">
      <w:pPr>
        <w:spacing w:after="207" w:line="276" w:lineRule="auto"/>
        <w:ind w:right="24"/>
        <w:rPr>
          <w:szCs w:val="24"/>
        </w:rPr>
      </w:pPr>
      <w:r>
        <w:rPr>
          <w:szCs w:val="24"/>
        </w:rPr>
        <w:lastRenderedPageBreak/>
        <w:t>Así también</w:t>
      </w:r>
      <w:r w:rsidR="00564F58">
        <w:rPr>
          <w:szCs w:val="24"/>
        </w:rPr>
        <w:t xml:space="preserve"> Luis Muyulema, morador de Shuyurco</w:t>
      </w:r>
      <w:r>
        <w:rPr>
          <w:szCs w:val="24"/>
        </w:rPr>
        <w:t>,</w:t>
      </w:r>
      <w:r w:rsidR="00564F58">
        <w:rPr>
          <w:szCs w:val="24"/>
        </w:rPr>
        <w:t xml:space="preserve"> recomendó que la constr</w:t>
      </w:r>
      <w:r>
        <w:rPr>
          <w:szCs w:val="24"/>
        </w:rPr>
        <w:t>ucción de la obra no se demore. “N</w:t>
      </w:r>
      <w:r w:rsidR="00564F58">
        <w:rPr>
          <w:szCs w:val="24"/>
        </w:rPr>
        <w:t xml:space="preserve">os </w:t>
      </w:r>
      <w:r w:rsidR="00D75BB4">
        <w:rPr>
          <w:szCs w:val="24"/>
        </w:rPr>
        <w:t>mantendremos</w:t>
      </w:r>
      <w:r w:rsidR="00564F58">
        <w:rPr>
          <w:szCs w:val="24"/>
        </w:rPr>
        <w:t xml:space="preserve"> vigilantes de que </w:t>
      </w:r>
      <w:r w:rsidR="00D75BB4">
        <w:rPr>
          <w:szCs w:val="24"/>
        </w:rPr>
        <w:t>empiece</w:t>
      </w:r>
      <w:r w:rsidR="00564F58">
        <w:rPr>
          <w:szCs w:val="24"/>
        </w:rPr>
        <w:t xml:space="preserve"> y termine”</w:t>
      </w:r>
      <w:r>
        <w:rPr>
          <w:szCs w:val="24"/>
        </w:rPr>
        <w:t>,</w:t>
      </w:r>
      <w:r w:rsidR="00564F58">
        <w:rPr>
          <w:szCs w:val="24"/>
        </w:rPr>
        <w:t xml:space="preserve"> insistió.</w:t>
      </w:r>
    </w:p>
    <w:p w:rsidR="00D13BA1" w:rsidRDefault="00D13BA1" w:rsidP="00BB6A4D">
      <w:pPr>
        <w:spacing w:after="207" w:line="276" w:lineRule="auto"/>
        <w:ind w:right="24"/>
        <w:rPr>
          <w:szCs w:val="24"/>
        </w:rPr>
      </w:pPr>
      <w:r>
        <w:rPr>
          <w:szCs w:val="24"/>
        </w:rPr>
        <w:t>Comunicación Institucional</w:t>
      </w:r>
    </w:p>
    <w:p w:rsidR="00FB6D3D" w:rsidRDefault="00FB6D3D" w:rsidP="00BB6A4D">
      <w:pPr>
        <w:spacing w:after="207" w:line="276" w:lineRule="auto"/>
        <w:ind w:right="24"/>
        <w:rPr>
          <w:szCs w:val="24"/>
        </w:rPr>
      </w:pPr>
    </w:p>
    <w:p w:rsidR="00FB6D3D" w:rsidRDefault="00FB6D3D" w:rsidP="00BB6A4D">
      <w:pPr>
        <w:spacing w:after="207" w:line="276" w:lineRule="auto"/>
        <w:ind w:right="24"/>
        <w:rPr>
          <w:szCs w:val="24"/>
        </w:rPr>
      </w:pPr>
    </w:p>
    <w:p w:rsidR="00DC2F51" w:rsidRDefault="00DC2F51" w:rsidP="00BB6A4D">
      <w:pPr>
        <w:spacing w:after="207" w:line="276" w:lineRule="auto"/>
        <w:ind w:right="24"/>
        <w:rPr>
          <w:szCs w:val="24"/>
        </w:rPr>
      </w:pPr>
    </w:p>
    <w:p w:rsidR="00DC2F51" w:rsidRDefault="00DC2F51" w:rsidP="00BB6A4D">
      <w:pPr>
        <w:spacing w:after="207" w:line="276" w:lineRule="auto"/>
        <w:ind w:right="24"/>
        <w:rPr>
          <w:szCs w:val="24"/>
        </w:rPr>
      </w:pPr>
    </w:p>
    <w:p w:rsidR="00DC2F51" w:rsidRPr="00BB6A4D" w:rsidRDefault="00DC2F51" w:rsidP="00BB6A4D">
      <w:pPr>
        <w:spacing w:after="207" w:line="276" w:lineRule="auto"/>
        <w:ind w:right="24"/>
        <w:rPr>
          <w:szCs w:val="24"/>
        </w:rPr>
      </w:pPr>
    </w:p>
    <w:p w:rsidR="00BB6A4D" w:rsidRDefault="00BB6A4D" w:rsidP="00BB6A4D">
      <w:pPr>
        <w:spacing w:after="207" w:line="276" w:lineRule="auto"/>
        <w:ind w:right="24"/>
        <w:rPr>
          <w:szCs w:val="24"/>
        </w:rPr>
      </w:pPr>
    </w:p>
    <w:p w:rsidR="00BB6A4D" w:rsidRDefault="00BB6A4D" w:rsidP="00BB6A4D">
      <w:pPr>
        <w:spacing w:after="207" w:line="276" w:lineRule="auto"/>
        <w:ind w:right="24"/>
        <w:rPr>
          <w:szCs w:val="24"/>
        </w:rPr>
      </w:pPr>
    </w:p>
    <w:p w:rsidR="00BB6A4D" w:rsidRPr="00BB6A4D" w:rsidRDefault="00BB6A4D" w:rsidP="00BB6A4D">
      <w:pPr>
        <w:spacing w:after="207" w:line="276" w:lineRule="auto"/>
        <w:ind w:right="24"/>
        <w:rPr>
          <w:szCs w:val="24"/>
        </w:rPr>
      </w:pPr>
    </w:p>
    <w:p w:rsidR="00BB6A4D" w:rsidRPr="00BB6A4D" w:rsidRDefault="00BB6A4D" w:rsidP="00BB6A4D">
      <w:pPr>
        <w:spacing w:after="207" w:line="276" w:lineRule="auto"/>
        <w:ind w:right="24"/>
        <w:rPr>
          <w:szCs w:val="24"/>
        </w:rPr>
      </w:pPr>
    </w:p>
    <w:p w:rsidR="00BB6A4D" w:rsidRPr="00BB6A4D" w:rsidRDefault="00BB6A4D" w:rsidP="00BB6A4D">
      <w:pPr>
        <w:spacing w:after="207" w:line="276" w:lineRule="auto"/>
        <w:ind w:right="24"/>
        <w:rPr>
          <w:szCs w:val="24"/>
        </w:rPr>
      </w:pPr>
    </w:p>
    <w:p w:rsidR="00BB6A4D" w:rsidRPr="00BB6A4D" w:rsidRDefault="00BB6A4D">
      <w:pPr>
        <w:rPr>
          <w:szCs w:val="24"/>
        </w:rPr>
      </w:pPr>
    </w:p>
    <w:sectPr w:rsidR="00BB6A4D" w:rsidRPr="00BB6A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5AA3"/>
    <w:multiLevelType w:val="multilevel"/>
    <w:tmpl w:val="2FAE82F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397E6266"/>
    <w:multiLevelType w:val="hybridMultilevel"/>
    <w:tmpl w:val="80547DA4"/>
    <w:lvl w:ilvl="0" w:tplc="5F0A5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C5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6A8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CB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C7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147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46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EA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B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B6A4D"/>
    <w:rsid w:val="00324A5A"/>
    <w:rsid w:val="003649D9"/>
    <w:rsid w:val="003E7F91"/>
    <w:rsid w:val="00564F58"/>
    <w:rsid w:val="007B68FA"/>
    <w:rsid w:val="00B454A2"/>
    <w:rsid w:val="00BB6A4D"/>
    <w:rsid w:val="00BD4C9F"/>
    <w:rsid w:val="00CD654D"/>
    <w:rsid w:val="00CE3CD7"/>
    <w:rsid w:val="00D13BA1"/>
    <w:rsid w:val="00D348DB"/>
    <w:rsid w:val="00D458BD"/>
    <w:rsid w:val="00D75BB4"/>
    <w:rsid w:val="00DC2F51"/>
    <w:rsid w:val="00E5030A"/>
    <w:rsid w:val="00E90E06"/>
    <w:rsid w:val="00EC6DA0"/>
    <w:rsid w:val="00FB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A4D"/>
    <w:pPr>
      <w:spacing w:before="240" w:after="24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ar"/>
    <w:autoRedefine/>
    <w:qFormat/>
    <w:rsid w:val="00BB6A4D"/>
    <w:pPr>
      <w:keepNext/>
      <w:keepLines/>
      <w:numPr>
        <w:numId w:val="1"/>
      </w:numPr>
      <w:spacing w:before="360" w:after="0" w:line="360" w:lineRule="auto"/>
      <w:jc w:val="left"/>
      <w:outlineLvl w:val="0"/>
    </w:pPr>
    <w:rPr>
      <w:rFonts w:eastAsia="Times New Roman"/>
      <w:b/>
      <w:caps/>
      <w:szCs w:val="32"/>
      <w:lang w:eastAsia="es-EC"/>
    </w:rPr>
  </w:style>
  <w:style w:type="paragraph" w:styleId="Ttulo2">
    <w:name w:val="heading 2"/>
    <w:aliases w:val="Edgar 2,Título 2 -BCN"/>
    <w:basedOn w:val="Normal"/>
    <w:next w:val="Normal"/>
    <w:link w:val="Ttulo2Car"/>
    <w:autoRedefine/>
    <w:unhideWhenUsed/>
    <w:qFormat/>
    <w:rsid w:val="00BB6A4D"/>
    <w:pPr>
      <w:keepNext/>
      <w:keepLines/>
      <w:numPr>
        <w:ilvl w:val="1"/>
        <w:numId w:val="1"/>
      </w:numPr>
      <w:spacing w:before="280"/>
      <w:outlineLvl w:val="1"/>
    </w:pPr>
    <w:rPr>
      <w:rFonts w:eastAsia="Times New Roman"/>
      <w:b/>
      <w:caps/>
      <w:szCs w:val="26"/>
    </w:rPr>
  </w:style>
  <w:style w:type="paragraph" w:styleId="Ttulo3">
    <w:name w:val="heading 3"/>
    <w:aliases w:val="1.1.1Título 3,Edgar 3,Título 3-BCN"/>
    <w:basedOn w:val="Normal"/>
    <w:next w:val="Normal"/>
    <w:link w:val="Ttulo3Car"/>
    <w:autoRedefine/>
    <w:unhideWhenUsed/>
    <w:qFormat/>
    <w:rsid w:val="00BB6A4D"/>
    <w:pPr>
      <w:keepNext/>
      <w:keepLines/>
      <w:numPr>
        <w:ilvl w:val="2"/>
        <w:numId w:val="1"/>
      </w:numPr>
      <w:spacing w:before="160" w:after="120"/>
      <w:outlineLvl w:val="2"/>
    </w:pPr>
    <w:rPr>
      <w:rFonts w:eastAsia="Times New Roman"/>
      <w:b/>
      <w:caps/>
      <w:szCs w:val="24"/>
    </w:rPr>
  </w:style>
  <w:style w:type="paragraph" w:styleId="Ttulo4">
    <w:name w:val="heading 4"/>
    <w:aliases w:val="Título 4 - BCN"/>
    <w:basedOn w:val="Normal"/>
    <w:next w:val="Normal"/>
    <w:link w:val="Ttulo4Car"/>
    <w:autoRedefine/>
    <w:unhideWhenUsed/>
    <w:qFormat/>
    <w:rsid w:val="00BB6A4D"/>
    <w:pPr>
      <w:keepNext/>
      <w:keepLines/>
      <w:numPr>
        <w:ilvl w:val="3"/>
        <w:numId w:val="1"/>
      </w:numPr>
      <w:spacing w:before="160" w:after="120"/>
      <w:outlineLvl w:val="3"/>
    </w:pPr>
    <w:rPr>
      <w:rFonts w:eastAsia="Times New Roman"/>
      <w:b/>
      <w:iCs/>
    </w:rPr>
  </w:style>
  <w:style w:type="paragraph" w:styleId="Ttulo5">
    <w:name w:val="heading 5"/>
    <w:basedOn w:val="Normal"/>
    <w:next w:val="Normal"/>
    <w:link w:val="Ttulo5Car"/>
    <w:unhideWhenUsed/>
    <w:qFormat/>
    <w:rsid w:val="00BB6A4D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Ttulo6">
    <w:name w:val="heading 6"/>
    <w:basedOn w:val="Normal"/>
    <w:next w:val="Normal"/>
    <w:link w:val="Ttulo6Car"/>
    <w:unhideWhenUsed/>
    <w:qFormat/>
    <w:rsid w:val="00BB6A4D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Ttulo7">
    <w:name w:val="heading 7"/>
    <w:basedOn w:val="Normal"/>
    <w:next w:val="Normal"/>
    <w:link w:val="Ttulo7Car"/>
    <w:unhideWhenUsed/>
    <w:qFormat/>
    <w:rsid w:val="00BB6A4D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Ttulo8">
    <w:name w:val="heading 8"/>
    <w:basedOn w:val="Normal"/>
    <w:next w:val="Normal"/>
    <w:link w:val="Ttulo8Car"/>
    <w:unhideWhenUsed/>
    <w:qFormat/>
    <w:rsid w:val="00BB6A4D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nhideWhenUsed/>
    <w:qFormat/>
    <w:rsid w:val="00BB6A4D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B6A4D"/>
    <w:rPr>
      <w:rFonts w:ascii="Times New Roman" w:eastAsia="Times New Roman" w:hAnsi="Times New Roman" w:cs="Times New Roman"/>
      <w:b/>
      <w:caps/>
      <w:sz w:val="24"/>
      <w:szCs w:val="32"/>
      <w:lang w:eastAsia="es-EC"/>
    </w:rPr>
  </w:style>
  <w:style w:type="character" w:customStyle="1" w:styleId="Ttulo2Car">
    <w:name w:val="Título 2 Car"/>
    <w:aliases w:val="Edgar 2 Car,Título 2 -BCN Car"/>
    <w:basedOn w:val="Fuentedeprrafopredeter"/>
    <w:link w:val="Ttulo2"/>
    <w:rsid w:val="00BB6A4D"/>
    <w:rPr>
      <w:rFonts w:ascii="Times New Roman" w:eastAsia="Times New Roman" w:hAnsi="Times New Roman" w:cs="Times New Roman"/>
      <w:b/>
      <w:caps/>
      <w:sz w:val="24"/>
      <w:szCs w:val="26"/>
    </w:rPr>
  </w:style>
  <w:style w:type="character" w:customStyle="1" w:styleId="Ttulo3Car">
    <w:name w:val="Título 3 Car"/>
    <w:basedOn w:val="Fuentedeprrafopredeter"/>
    <w:link w:val="Ttulo3"/>
    <w:rsid w:val="00BB6A4D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BB6A4D"/>
    <w:rPr>
      <w:rFonts w:ascii="Times New Roman" w:eastAsia="Times New Roman" w:hAnsi="Times New Roman" w:cs="Times New Roman"/>
      <w:b/>
      <w:iCs/>
      <w:sz w:val="24"/>
    </w:rPr>
  </w:style>
  <w:style w:type="character" w:customStyle="1" w:styleId="Ttulo5Car">
    <w:name w:val="Título 5 Car"/>
    <w:basedOn w:val="Fuentedeprrafopredeter"/>
    <w:link w:val="Ttulo5"/>
    <w:rsid w:val="00BB6A4D"/>
    <w:rPr>
      <w:rFonts w:ascii="Calibri Light" w:eastAsia="Times New Roman" w:hAnsi="Calibri Light" w:cs="Times New Roman"/>
      <w:color w:val="2E74B5"/>
      <w:sz w:val="24"/>
    </w:rPr>
  </w:style>
  <w:style w:type="character" w:customStyle="1" w:styleId="Ttulo6Car">
    <w:name w:val="Título 6 Car"/>
    <w:basedOn w:val="Fuentedeprrafopredeter"/>
    <w:link w:val="Ttulo6"/>
    <w:rsid w:val="00BB6A4D"/>
    <w:rPr>
      <w:rFonts w:ascii="Calibri Light" w:eastAsia="Times New Roman" w:hAnsi="Calibri Light" w:cs="Times New Roman"/>
      <w:color w:val="1F4D78"/>
      <w:sz w:val="24"/>
    </w:rPr>
  </w:style>
  <w:style w:type="character" w:customStyle="1" w:styleId="Ttulo7Car">
    <w:name w:val="Título 7 Car"/>
    <w:basedOn w:val="Fuentedeprrafopredeter"/>
    <w:link w:val="Ttulo7"/>
    <w:rsid w:val="00BB6A4D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Ttulo8Car">
    <w:name w:val="Título 8 Car"/>
    <w:basedOn w:val="Fuentedeprrafopredeter"/>
    <w:link w:val="Ttulo8"/>
    <w:rsid w:val="00BB6A4D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Ttulo9Car">
    <w:name w:val="Título 9 Car"/>
    <w:basedOn w:val="Fuentedeprrafopredeter"/>
    <w:link w:val="Ttulo9"/>
    <w:rsid w:val="00BB6A4D"/>
    <w:rPr>
      <w:rFonts w:ascii="Calibri Light" w:eastAsia="Times New Roman" w:hAnsi="Calibri Light" w:cs="Times New Roman"/>
      <w:i/>
      <w:iCs/>
      <w:color w:val="272727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410</Words>
  <Characters>2286</Characters>
  <Application>Microsoft Office Word</Application>
  <DocSecurity>0</DocSecurity>
  <Lines>48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8</cp:revision>
  <dcterms:created xsi:type="dcterms:W3CDTF">2019-10-29T14:58:00Z</dcterms:created>
  <dcterms:modified xsi:type="dcterms:W3CDTF">2019-10-29T20:45:00Z</dcterms:modified>
</cp:coreProperties>
</file>