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D5" w:rsidRDefault="001877D5" w:rsidP="00B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Emapa cumple normas ambientales</w:t>
      </w:r>
    </w:p>
    <w:p w:rsidR="008B490D" w:rsidRDefault="008B490D" w:rsidP="00B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Empresa Municipal de Agua Potable y Alcantarillado de Ambato (Emapa)  cumple  la Normativa Ambiental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Vigent</w:t>
      </w:r>
      <w:proofErr w:type="gramStart"/>
      <w:r w:rsidR="00187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en lo relacionado al  control de ruido que producen sus equipos  tanto  en la represa Chiquihurco como en el planta de Apatug.</w:t>
      </w:r>
    </w:p>
    <w:p w:rsidR="008B490D" w:rsidRPr="00B57098" w:rsidRDefault="008B490D" w:rsidP="008B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cumplir este objetivo, personal </w:t>
      </w:r>
      <w:r w:rsidRPr="00B57098">
        <w:rPr>
          <w:rFonts w:ascii="Times New Roman" w:hAnsi="Times New Roman" w:cs="Times New Roman"/>
          <w:sz w:val="24"/>
          <w:szCs w:val="24"/>
        </w:rPr>
        <w:t>del departamento de Gestión de Pr</w:t>
      </w:r>
      <w:r>
        <w:rPr>
          <w:rFonts w:ascii="Times New Roman" w:hAnsi="Times New Roman" w:cs="Times New Roman"/>
          <w:sz w:val="24"/>
          <w:szCs w:val="24"/>
        </w:rPr>
        <w:t xml:space="preserve">oyectos e Infraestructura </w:t>
      </w:r>
      <w:r w:rsidRPr="00B5709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B57098">
        <w:rPr>
          <w:rFonts w:ascii="Times New Roman" w:hAnsi="Times New Roman" w:cs="Times New Roman"/>
          <w:sz w:val="24"/>
          <w:szCs w:val="24"/>
        </w:rPr>
        <w:t xml:space="preserve"> Laboratorio </w:t>
      </w:r>
      <w:r>
        <w:rPr>
          <w:rFonts w:ascii="Times New Roman" w:hAnsi="Times New Roman" w:cs="Times New Roman"/>
          <w:sz w:val="24"/>
          <w:szCs w:val="24"/>
        </w:rPr>
        <w:t>estuvieron en esa instalaciones</w:t>
      </w:r>
      <w:r w:rsidR="00F03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el propósito de </w:t>
      </w:r>
      <w:r w:rsidRPr="00B57098">
        <w:rPr>
          <w:rFonts w:ascii="Times New Roman" w:hAnsi="Times New Roman" w:cs="Times New Roman"/>
          <w:sz w:val="24"/>
          <w:szCs w:val="24"/>
        </w:rPr>
        <w:t>realizar un monitoreo de ruido, que radica en identificar situaciones acústicas que pueden alterar de forma negativa la calidad de vida de las personas y el ambiente de las áreas</w:t>
      </w:r>
      <w:r>
        <w:rPr>
          <w:rFonts w:ascii="Times New Roman" w:hAnsi="Times New Roman" w:cs="Times New Roman"/>
          <w:sz w:val="24"/>
          <w:szCs w:val="24"/>
        </w:rPr>
        <w:t xml:space="preserve"> de influencia de las instalaciones de Emapa y de esta forma cumplir con lo estipulado en el </w:t>
      </w:r>
      <w:r w:rsidRPr="00B57098">
        <w:rPr>
          <w:rFonts w:ascii="Times New Roman" w:hAnsi="Times New Roman" w:cs="Times New Roman"/>
          <w:sz w:val="24"/>
          <w:szCs w:val="24"/>
        </w:rPr>
        <w:t>Plan de Manejo Ambienta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90D" w:rsidRDefault="008B490D" w:rsidP="00B57098">
      <w:pPr>
        <w:rPr>
          <w:rFonts w:ascii="Times New Roman" w:hAnsi="Times New Roman" w:cs="Times New Roman"/>
          <w:sz w:val="24"/>
          <w:szCs w:val="24"/>
        </w:rPr>
      </w:pPr>
    </w:p>
    <w:p w:rsidR="008B490D" w:rsidRDefault="008B490D" w:rsidP="00B57098">
      <w:pPr>
        <w:rPr>
          <w:rFonts w:ascii="Times New Roman" w:hAnsi="Times New Roman" w:cs="Times New Roman"/>
          <w:sz w:val="24"/>
          <w:szCs w:val="24"/>
        </w:rPr>
      </w:pPr>
    </w:p>
    <w:p w:rsidR="008B490D" w:rsidRDefault="008B490D" w:rsidP="00B57098">
      <w:pPr>
        <w:rPr>
          <w:rFonts w:ascii="Times New Roman" w:hAnsi="Times New Roman" w:cs="Times New Roman"/>
          <w:sz w:val="24"/>
          <w:szCs w:val="24"/>
        </w:rPr>
      </w:pPr>
    </w:p>
    <w:p w:rsidR="00CD654D" w:rsidRPr="00B57098" w:rsidRDefault="00CD654D" w:rsidP="00B57098">
      <w:pPr>
        <w:rPr>
          <w:rFonts w:ascii="Times New Roman" w:hAnsi="Times New Roman" w:cs="Times New Roman"/>
          <w:sz w:val="24"/>
          <w:szCs w:val="24"/>
        </w:rPr>
      </w:pPr>
    </w:p>
    <w:sectPr w:rsidR="00CD654D" w:rsidRPr="00B57098" w:rsidSect="00AE6F9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57098"/>
    <w:rsid w:val="001877D5"/>
    <w:rsid w:val="003649D9"/>
    <w:rsid w:val="007B68FA"/>
    <w:rsid w:val="008B490D"/>
    <w:rsid w:val="00AE6F93"/>
    <w:rsid w:val="00B57098"/>
    <w:rsid w:val="00CD654D"/>
    <w:rsid w:val="00CF50A6"/>
    <w:rsid w:val="00D458BD"/>
    <w:rsid w:val="00F0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2019-10-16T17:29:00Z</dcterms:created>
  <dcterms:modified xsi:type="dcterms:W3CDTF">2019-10-16T22:47:00Z</dcterms:modified>
</cp:coreProperties>
</file>