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Pr="00E661C4" w:rsidRDefault="00E661C4" w:rsidP="00E661C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E661C4">
        <w:rPr>
          <w:rFonts w:ascii="Times New Roman" w:hAnsi="Times New Roman" w:cs="Times New Roman"/>
          <w:sz w:val="24"/>
          <w:szCs w:val="24"/>
        </w:rPr>
        <w:t>Feria Informativa por un Ambato Inclusivo</w:t>
      </w:r>
    </w:p>
    <w:p w:rsidR="00E661C4" w:rsidRDefault="00E661C4" w:rsidP="00E661C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habitantes de Ambato que circulan por</w:t>
      </w:r>
      <w:r w:rsidR="005E24FE">
        <w:rPr>
          <w:rFonts w:ascii="Times New Roman" w:hAnsi="Times New Roman" w:cs="Times New Roman"/>
          <w:sz w:val="24"/>
          <w:szCs w:val="24"/>
        </w:rPr>
        <w:t xml:space="preserve"> el parque Cevallos tuvieron la </w:t>
      </w:r>
      <w:r>
        <w:rPr>
          <w:rFonts w:ascii="Times New Roman" w:hAnsi="Times New Roman" w:cs="Times New Roman"/>
          <w:sz w:val="24"/>
          <w:szCs w:val="24"/>
        </w:rPr>
        <w:t>oportunidad de observar 25 stands que conformaron la Feria Informativa por un Ambato Inclusivo</w:t>
      </w:r>
      <w:r w:rsidR="005E24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se realizó en la mañana de este viernes con la participación de emprendedores, instituciones públicas y privadas.</w:t>
      </w:r>
    </w:p>
    <w:p w:rsidR="00E661C4" w:rsidRDefault="00E661C4" w:rsidP="00E661C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Feria fue organizada por el Voluntariado Ambato La Gran Ciudad y el Departamento de Desarrollo Social y Economía Solidari</w:t>
      </w:r>
      <w:r w:rsidR="00DB437B">
        <w:rPr>
          <w:rFonts w:ascii="Times New Roman" w:hAnsi="Times New Roman" w:cs="Times New Roman"/>
          <w:sz w:val="24"/>
          <w:szCs w:val="24"/>
        </w:rPr>
        <w:t>a de la Mun</w:t>
      </w:r>
      <w:r w:rsidR="005E24FE">
        <w:rPr>
          <w:rFonts w:ascii="Times New Roman" w:hAnsi="Times New Roman" w:cs="Times New Roman"/>
          <w:sz w:val="24"/>
          <w:szCs w:val="24"/>
        </w:rPr>
        <w:t>i</w:t>
      </w:r>
      <w:r w:rsidR="00DB437B">
        <w:rPr>
          <w:rFonts w:ascii="Times New Roman" w:hAnsi="Times New Roman" w:cs="Times New Roman"/>
          <w:sz w:val="24"/>
          <w:szCs w:val="24"/>
        </w:rPr>
        <w:t xml:space="preserve">cipalidad de Ambato. </w:t>
      </w:r>
      <w:r w:rsidR="00020E45">
        <w:rPr>
          <w:rFonts w:ascii="Times New Roman" w:hAnsi="Times New Roman" w:cs="Times New Roman"/>
          <w:sz w:val="24"/>
          <w:szCs w:val="24"/>
        </w:rPr>
        <w:t>Una de las instituciones participantes fue Productores Agroecológicos de Tungurahua con la producción agrícola limpi</w:t>
      </w:r>
      <w:r w:rsidR="0012770E">
        <w:rPr>
          <w:rFonts w:ascii="Times New Roman" w:hAnsi="Times New Roman" w:cs="Times New Roman"/>
          <w:sz w:val="24"/>
          <w:szCs w:val="24"/>
        </w:rPr>
        <w:t>a y libre de químicos. Así mismo, Casa Familia con las</w:t>
      </w:r>
      <w:r w:rsidR="00020E45">
        <w:rPr>
          <w:rFonts w:ascii="Times New Roman" w:hAnsi="Times New Roman" w:cs="Times New Roman"/>
          <w:sz w:val="24"/>
          <w:szCs w:val="24"/>
        </w:rPr>
        <w:t xml:space="preserve"> ofertas de capacitación para personas de todas las edades</w:t>
      </w:r>
      <w:r w:rsidR="005E24FE">
        <w:rPr>
          <w:rFonts w:ascii="Times New Roman" w:hAnsi="Times New Roman" w:cs="Times New Roman"/>
          <w:sz w:val="24"/>
          <w:szCs w:val="24"/>
        </w:rPr>
        <w:t xml:space="preserve"> entre otras dependencias.</w:t>
      </w:r>
    </w:p>
    <w:p w:rsidR="00DB437B" w:rsidRDefault="00DB437B" w:rsidP="00E661C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presidente del Voluntariado, María Verónica Dávalos, manifestó su gratitud a los ambateños, autoridades y medios de comunicación que apoyaron la programación Cola Morada Solidaria, cuya venta de 5.000 vasos servirá para entregar  un agasajo navideño a los niños de escasos recursos de sector urbano y rural.</w:t>
      </w:r>
    </w:p>
    <w:p w:rsidR="00DB437B" w:rsidRDefault="00DB437B" w:rsidP="00E661C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Dávalos informó que el domingo 8 de diciembre se realizará la Competencia Canina 2K, que es un  evento familiar que tiene el objetivo de  promover el cuidado responsable de la fauna.</w:t>
      </w:r>
    </w:p>
    <w:p w:rsidR="00020E45" w:rsidRDefault="00020E45" w:rsidP="00E661C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su parte, la directora de Desarrollo Social, Alejandra Garzón, destacó el trabajo de la Municipalidad a favor de los sectores vulnerables, actividad que es la principal preocupación del Alcalde de Ambato, Dr. Javier Altamirano Sánchez.</w:t>
      </w:r>
    </w:p>
    <w:p w:rsidR="00020E45" w:rsidRDefault="00020E45" w:rsidP="00E661C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Uno de los lugares que atiende a las personas con discapacidad con asistencia médica es El Peral, de la Misma forma, el Centro Integral del Adulto Mayor que atiende a 70 personas. </w:t>
      </w:r>
      <w:r w:rsidR="005E24FE">
        <w:rPr>
          <w:rFonts w:ascii="Times New Roman" w:hAnsi="Times New Roman" w:cs="Times New Roman"/>
          <w:sz w:val="24"/>
          <w:szCs w:val="24"/>
        </w:rPr>
        <w:t>Al igual que</w:t>
      </w:r>
      <w:r>
        <w:rPr>
          <w:rFonts w:ascii="Times New Roman" w:hAnsi="Times New Roman" w:cs="Times New Roman"/>
          <w:sz w:val="24"/>
          <w:szCs w:val="24"/>
        </w:rPr>
        <w:t xml:space="preserve"> los Centros de Desarrollo Infantil que asisten a los niños de las plazas y mercado de Ambato.</w:t>
      </w:r>
    </w:p>
    <w:p w:rsidR="00020E45" w:rsidRDefault="00020E45" w:rsidP="00E661C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020E45" w:rsidRDefault="00020E45" w:rsidP="00E661C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DB437B" w:rsidRPr="00E661C4" w:rsidRDefault="00DB437B" w:rsidP="00E661C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sectPr w:rsidR="00DB437B" w:rsidRPr="00E661C4" w:rsidSect="00B06BC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661C4"/>
    <w:rsid w:val="00020E45"/>
    <w:rsid w:val="0012770E"/>
    <w:rsid w:val="003649D9"/>
    <w:rsid w:val="005E24FE"/>
    <w:rsid w:val="007B68FA"/>
    <w:rsid w:val="00B06BCE"/>
    <w:rsid w:val="00C039F6"/>
    <w:rsid w:val="00CD654D"/>
    <w:rsid w:val="00D458BD"/>
    <w:rsid w:val="00DB437B"/>
    <w:rsid w:val="00E6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B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2019-11-22T20:52:00Z</dcterms:created>
  <dcterms:modified xsi:type="dcterms:W3CDTF">2019-11-22T22:55:00Z</dcterms:modified>
</cp:coreProperties>
</file>