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FC" w:rsidRDefault="006C1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2.000 comerciantes se capacitan en ventas en el Mayorista</w:t>
      </w:r>
    </w:p>
    <w:p w:rsidR="006C12FC" w:rsidRDefault="006C12FC">
      <w:pPr>
        <w:rPr>
          <w:rFonts w:ascii="Times New Roman" w:hAnsi="Times New Roman" w:cs="Times New Roman"/>
          <w:sz w:val="24"/>
          <w:szCs w:val="24"/>
        </w:rPr>
      </w:pPr>
    </w:p>
    <w:p w:rsidR="009F6393" w:rsidRDefault="002E0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Ellas lucían sus</w:t>
      </w:r>
      <w:r w:rsidR="00BC6077">
        <w:rPr>
          <w:rFonts w:ascii="Times New Roman" w:hAnsi="Times New Roman" w:cs="Times New Roman"/>
          <w:sz w:val="24"/>
          <w:szCs w:val="24"/>
        </w:rPr>
        <w:t xml:space="preserve"> sombreros de color blanco, </w:t>
      </w:r>
      <w:r w:rsidR="009F6393">
        <w:rPr>
          <w:rFonts w:ascii="Times New Roman" w:hAnsi="Times New Roman" w:cs="Times New Roman"/>
          <w:sz w:val="24"/>
          <w:szCs w:val="24"/>
        </w:rPr>
        <w:t>anacos</w:t>
      </w:r>
      <w:r w:rsidR="00EA509B">
        <w:rPr>
          <w:rFonts w:ascii="Times New Roman" w:hAnsi="Times New Roman" w:cs="Times New Roman"/>
          <w:sz w:val="24"/>
          <w:szCs w:val="24"/>
        </w:rPr>
        <w:t xml:space="preserve"> color negro</w:t>
      </w:r>
      <w:r w:rsidR="00BC6077">
        <w:rPr>
          <w:rFonts w:ascii="Times New Roman" w:hAnsi="Times New Roman" w:cs="Times New Roman"/>
          <w:sz w:val="24"/>
          <w:szCs w:val="24"/>
        </w:rPr>
        <w:t>,</w:t>
      </w:r>
      <w:r w:rsidR="009F6393">
        <w:rPr>
          <w:rFonts w:ascii="Times New Roman" w:hAnsi="Times New Roman" w:cs="Times New Roman"/>
          <w:sz w:val="24"/>
          <w:szCs w:val="24"/>
        </w:rPr>
        <w:t xml:space="preserve"> blusas multicolores, así como sus apretadas fajas de cintura </w:t>
      </w:r>
      <w:r w:rsidR="00BC6077">
        <w:rPr>
          <w:rFonts w:ascii="Times New Roman" w:hAnsi="Times New Roman" w:cs="Times New Roman"/>
          <w:sz w:val="24"/>
          <w:szCs w:val="24"/>
        </w:rPr>
        <w:t xml:space="preserve">y alpargatas. Este martes 22 de octubre </w:t>
      </w:r>
      <w:r w:rsidR="009F6393">
        <w:rPr>
          <w:rFonts w:ascii="Times New Roman" w:hAnsi="Times New Roman" w:cs="Times New Roman"/>
          <w:sz w:val="24"/>
          <w:szCs w:val="24"/>
        </w:rPr>
        <w:t>abandonaron sus puestos de trabajo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6393">
        <w:rPr>
          <w:rFonts w:ascii="Times New Roman" w:hAnsi="Times New Roman" w:cs="Times New Roman"/>
          <w:sz w:val="24"/>
          <w:szCs w:val="24"/>
        </w:rPr>
        <w:t xml:space="preserve"> </w:t>
      </w:r>
      <w:r w:rsidR="00EA509B">
        <w:rPr>
          <w:rFonts w:ascii="Times New Roman" w:hAnsi="Times New Roman" w:cs="Times New Roman"/>
          <w:sz w:val="24"/>
          <w:szCs w:val="24"/>
        </w:rPr>
        <w:t>algunas de ellas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09B">
        <w:rPr>
          <w:rFonts w:ascii="Times New Roman" w:hAnsi="Times New Roman" w:cs="Times New Roman"/>
          <w:sz w:val="24"/>
          <w:szCs w:val="24"/>
        </w:rPr>
        <w:t xml:space="preserve">con </w:t>
      </w:r>
      <w:r w:rsidR="009F6393">
        <w:rPr>
          <w:rFonts w:ascii="Times New Roman" w:hAnsi="Times New Roman" w:cs="Times New Roman"/>
          <w:sz w:val="24"/>
          <w:szCs w:val="24"/>
        </w:rPr>
        <w:t>niños en brazos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509B">
        <w:rPr>
          <w:rFonts w:ascii="Times New Roman" w:hAnsi="Times New Roman" w:cs="Times New Roman"/>
          <w:sz w:val="24"/>
          <w:szCs w:val="24"/>
        </w:rPr>
        <w:t xml:space="preserve"> para dirigirse </w:t>
      </w:r>
      <w:r w:rsidR="009F6393">
        <w:rPr>
          <w:rFonts w:ascii="Times New Roman" w:hAnsi="Times New Roman" w:cs="Times New Roman"/>
          <w:sz w:val="24"/>
          <w:szCs w:val="24"/>
        </w:rPr>
        <w:t>a</w:t>
      </w:r>
      <w:r w:rsidR="00EA509B">
        <w:rPr>
          <w:rFonts w:ascii="Times New Roman" w:hAnsi="Times New Roman" w:cs="Times New Roman"/>
          <w:sz w:val="24"/>
          <w:szCs w:val="24"/>
        </w:rPr>
        <w:t>l auditorio del edificio Sur del GAD</w:t>
      </w:r>
      <w:r w:rsidR="009F6393">
        <w:rPr>
          <w:rFonts w:ascii="Times New Roman" w:hAnsi="Times New Roman" w:cs="Times New Roman"/>
          <w:sz w:val="24"/>
          <w:szCs w:val="24"/>
        </w:rPr>
        <w:t xml:space="preserve"> Municipalidad de Ambato.</w:t>
      </w:r>
    </w:p>
    <w:p w:rsidR="00FE03B4" w:rsidRDefault="002E0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509B">
        <w:rPr>
          <w:rFonts w:ascii="Times New Roman" w:hAnsi="Times New Roman" w:cs="Times New Roman"/>
          <w:sz w:val="24"/>
          <w:szCs w:val="24"/>
        </w:rPr>
        <w:t xml:space="preserve">on </w:t>
      </w:r>
      <w:r w:rsidR="006F69BD">
        <w:rPr>
          <w:rFonts w:ascii="Times New Roman" w:hAnsi="Times New Roman" w:cs="Times New Roman"/>
          <w:sz w:val="24"/>
          <w:szCs w:val="24"/>
        </w:rPr>
        <w:t>vendedoras</w:t>
      </w:r>
      <w:r w:rsidR="00FE03B4">
        <w:rPr>
          <w:rFonts w:ascii="Times New Roman" w:hAnsi="Times New Roman" w:cs="Times New Roman"/>
          <w:sz w:val="24"/>
          <w:szCs w:val="24"/>
        </w:rPr>
        <w:t xml:space="preserve"> que labo</w:t>
      </w:r>
      <w:r w:rsidR="00EA509B">
        <w:rPr>
          <w:rFonts w:ascii="Times New Roman" w:hAnsi="Times New Roman" w:cs="Times New Roman"/>
          <w:sz w:val="24"/>
          <w:szCs w:val="24"/>
        </w:rPr>
        <w:t xml:space="preserve">ran </w:t>
      </w:r>
      <w:r w:rsidR="00FE03B4">
        <w:rPr>
          <w:rFonts w:ascii="Times New Roman" w:hAnsi="Times New Roman" w:cs="Times New Roman"/>
          <w:sz w:val="24"/>
          <w:szCs w:val="24"/>
        </w:rPr>
        <w:t>en</w:t>
      </w:r>
      <w:r w:rsidR="00333B0A">
        <w:rPr>
          <w:rFonts w:ascii="Times New Roman" w:hAnsi="Times New Roman" w:cs="Times New Roman"/>
          <w:sz w:val="24"/>
          <w:szCs w:val="24"/>
        </w:rPr>
        <w:t xml:space="preserve"> el Mercado Mayorista</w:t>
      </w:r>
      <w:r w:rsidR="00EA509B">
        <w:rPr>
          <w:rFonts w:ascii="Times New Roman" w:hAnsi="Times New Roman" w:cs="Times New Roman"/>
          <w:sz w:val="24"/>
          <w:szCs w:val="24"/>
        </w:rPr>
        <w:t xml:space="preserve"> de Ambato</w:t>
      </w:r>
      <w:r w:rsidR="00333B0A">
        <w:rPr>
          <w:rFonts w:ascii="Times New Roman" w:hAnsi="Times New Roman" w:cs="Times New Roman"/>
          <w:sz w:val="24"/>
          <w:szCs w:val="24"/>
        </w:rPr>
        <w:t xml:space="preserve">, </w:t>
      </w:r>
      <w:r w:rsidR="00EA509B">
        <w:rPr>
          <w:rFonts w:ascii="Times New Roman" w:hAnsi="Times New Roman" w:cs="Times New Roman"/>
          <w:sz w:val="24"/>
          <w:szCs w:val="24"/>
        </w:rPr>
        <w:t>quienes participaron en el</w:t>
      </w:r>
      <w:r w:rsidR="00FE03B4">
        <w:rPr>
          <w:rFonts w:ascii="Times New Roman" w:hAnsi="Times New Roman" w:cs="Times New Roman"/>
          <w:sz w:val="24"/>
          <w:szCs w:val="24"/>
        </w:rPr>
        <w:t xml:space="preserve"> seminario </w:t>
      </w:r>
      <w:r w:rsidR="00EA509B">
        <w:rPr>
          <w:rFonts w:ascii="Times New Roman" w:hAnsi="Times New Roman" w:cs="Times New Roman"/>
          <w:sz w:val="24"/>
          <w:szCs w:val="24"/>
        </w:rPr>
        <w:t xml:space="preserve">Neuroventas para Comerciantes, </w:t>
      </w:r>
      <w:r w:rsidR="006F69BD">
        <w:rPr>
          <w:rFonts w:ascii="Times New Roman" w:hAnsi="Times New Roman" w:cs="Times New Roman"/>
          <w:sz w:val="24"/>
          <w:szCs w:val="24"/>
        </w:rPr>
        <w:t xml:space="preserve">donde </w:t>
      </w:r>
      <w:r w:rsidR="00EA509B">
        <w:rPr>
          <w:rFonts w:ascii="Times New Roman" w:hAnsi="Times New Roman" w:cs="Times New Roman"/>
          <w:sz w:val="24"/>
          <w:szCs w:val="24"/>
        </w:rPr>
        <w:t>se trataron temas como atención al cliente, valor agregado y créditos</w:t>
      </w:r>
      <w:r w:rsidR="00333B0A">
        <w:rPr>
          <w:rFonts w:ascii="Times New Roman" w:hAnsi="Times New Roman" w:cs="Times New Roman"/>
          <w:sz w:val="24"/>
          <w:szCs w:val="24"/>
        </w:rPr>
        <w:t>,</w:t>
      </w:r>
      <w:r w:rsidR="00FE03B4">
        <w:rPr>
          <w:rFonts w:ascii="Times New Roman" w:hAnsi="Times New Roman" w:cs="Times New Roman"/>
          <w:sz w:val="24"/>
          <w:szCs w:val="24"/>
        </w:rPr>
        <w:t xml:space="preserve"> impulsado por Luis Yansaguano, gerente de este centro de acopio y Alejandra Garzón, directora de Desarrollo So</w:t>
      </w:r>
      <w:r w:rsidR="006F69BD">
        <w:rPr>
          <w:rFonts w:ascii="Times New Roman" w:hAnsi="Times New Roman" w:cs="Times New Roman"/>
          <w:sz w:val="24"/>
          <w:szCs w:val="24"/>
        </w:rPr>
        <w:t>cial y Economía Solidaria.</w:t>
      </w:r>
    </w:p>
    <w:p w:rsidR="00857AAE" w:rsidRDefault="00FE0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de las asistentes fue M</w:t>
      </w:r>
      <w:r w:rsidR="00E1419F">
        <w:rPr>
          <w:rFonts w:ascii="Times New Roman" w:hAnsi="Times New Roman" w:cs="Times New Roman"/>
          <w:sz w:val="24"/>
          <w:szCs w:val="24"/>
        </w:rPr>
        <w:t>aría Toalombo, oriu</w:t>
      </w:r>
      <w:r>
        <w:rPr>
          <w:rFonts w:ascii="Times New Roman" w:hAnsi="Times New Roman" w:cs="Times New Roman"/>
          <w:sz w:val="24"/>
          <w:szCs w:val="24"/>
        </w:rPr>
        <w:t xml:space="preserve">nda de Chibuleo y comerciantes de ajo y cebolla en el </w:t>
      </w:r>
      <w:r w:rsidR="006F6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Mayorista. Ella escuchó con atención la exposición del ex</w:t>
      </w:r>
      <w:r w:rsidR="00E1419F">
        <w:rPr>
          <w:rFonts w:ascii="Times New Roman" w:hAnsi="Times New Roman" w:cs="Times New Roman"/>
          <w:sz w:val="24"/>
          <w:szCs w:val="24"/>
        </w:rPr>
        <w:t>positor Juan José Saltos</w:t>
      </w:r>
      <w:r w:rsidR="002E0954">
        <w:rPr>
          <w:rFonts w:ascii="Times New Roman" w:hAnsi="Times New Roman" w:cs="Times New Roman"/>
          <w:sz w:val="24"/>
          <w:szCs w:val="24"/>
        </w:rPr>
        <w:t>,</w:t>
      </w:r>
      <w:r w:rsidR="006F69BD">
        <w:rPr>
          <w:rFonts w:ascii="Times New Roman" w:hAnsi="Times New Roman" w:cs="Times New Roman"/>
          <w:sz w:val="24"/>
          <w:szCs w:val="24"/>
        </w:rPr>
        <w:t xml:space="preserve"> quien </w:t>
      </w:r>
      <w:r w:rsidR="00E1419F">
        <w:rPr>
          <w:rFonts w:ascii="Times New Roman" w:hAnsi="Times New Roman" w:cs="Times New Roman"/>
          <w:sz w:val="24"/>
          <w:szCs w:val="24"/>
        </w:rPr>
        <w:t xml:space="preserve">dio alternativas a los </w:t>
      </w:r>
      <w:r w:rsidR="00333B0A">
        <w:rPr>
          <w:rFonts w:ascii="Times New Roman" w:hAnsi="Times New Roman" w:cs="Times New Roman"/>
          <w:sz w:val="24"/>
          <w:szCs w:val="24"/>
        </w:rPr>
        <w:t>planteamientos</w:t>
      </w:r>
      <w:r w:rsidR="006F69BD">
        <w:rPr>
          <w:rFonts w:ascii="Times New Roman" w:hAnsi="Times New Roman" w:cs="Times New Roman"/>
          <w:sz w:val="24"/>
          <w:szCs w:val="24"/>
        </w:rPr>
        <w:t xml:space="preserve"> de la</w:t>
      </w:r>
      <w:r w:rsidR="00E1419F">
        <w:rPr>
          <w:rFonts w:ascii="Times New Roman" w:hAnsi="Times New Roman" w:cs="Times New Roman"/>
          <w:sz w:val="24"/>
          <w:szCs w:val="24"/>
        </w:rPr>
        <w:t>s comerciantes.</w:t>
      </w:r>
    </w:p>
    <w:p w:rsidR="00E1419F" w:rsidRDefault="00E14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F69BD">
        <w:rPr>
          <w:rFonts w:ascii="Times New Roman" w:hAnsi="Times New Roman" w:cs="Times New Roman"/>
          <w:sz w:val="24"/>
          <w:szCs w:val="24"/>
        </w:rPr>
        <w:t>igual</w:t>
      </w:r>
      <w:r>
        <w:rPr>
          <w:rFonts w:ascii="Times New Roman" w:hAnsi="Times New Roman" w:cs="Times New Roman"/>
          <w:sz w:val="24"/>
          <w:szCs w:val="24"/>
        </w:rPr>
        <w:t xml:space="preserve"> fo</w:t>
      </w:r>
      <w:r w:rsidR="006F69BD">
        <w:rPr>
          <w:rFonts w:ascii="Times New Roman" w:hAnsi="Times New Roman" w:cs="Times New Roman"/>
          <w:sz w:val="24"/>
          <w:szCs w:val="24"/>
        </w:rPr>
        <w:t>rma, María Esperanza Corillo</w:t>
      </w:r>
      <w:r>
        <w:rPr>
          <w:rFonts w:ascii="Times New Roman" w:hAnsi="Times New Roman" w:cs="Times New Roman"/>
          <w:sz w:val="24"/>
          <w:szCs w:val="24"/>
        </w:rPr>
        <w:t xml:space="preserve"> estuvo satisfecha con los temas del seminario. “Apre</w:t>
      </w:r>
      <w:r w:rsidR="006F69BD">
        <w:rPr>
          <w:rFonts w:ascii="Times New Roman" w:hAnsi="Times New Roman" w:cs="Times New Roman"/>
          <w:sz w:val="24"/>
          <w:szCs w:val="24"/>
        </w:rPr>
        <w:t>ndimos a</w:t>
      </w:r>
      <w:r>
        <w:rPr>
          <w:rFonts w:ascii="Times New Roman" w:hAnsi="Times New Roman" w:cs="Times New Roman"/>
          <w:sz w:val="24"/>
          <w:szCs w:val="24"/>
        </w:rPr>
        <w:t xml:space="preserve"> mejorar la atención al cliente</w:t>
      </w:r>
      <w:r w:rsidR="006F69BD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aumentar las ventas</w:t>
      </w:r>
      <w:r w:rsidR="00333B0A">
        <w:rPr>
          <w:rFonts w:ascii="Times New Roman" w:hAnsi="Times New Roman" w:cs="Times New Roman"/>
          <w:sz w:val="24"/>
          <w:szCs w:val="24"/>
        </w:rPr>
        <w:t xml:space="preserve"> y nuestras </w:t>
      </w:r>
      <w:r w:rsidR="006F69BD">
        <w:rPr>
          <w:rFonts w:ascii="Times New Roman" w:hAnsi="Times New Roman" w:cs="Times New Roman"/>
          <w:sz w:val="24"/>
          <w:szCs w:val="24"/>
        </w:rPr>
        <w:t>finanzas</w:t>
      </w:r>
      <w:r w:rsidR="00333B0A">
        <w:rPr>
          <w:rFonts w:ascii="Times New Roman" w:hAnsi="Times New Roman" w:cs="Times New Roman"/>
          <w:sz w:val="24"/>
          <w:szCs w:val="24"/>
        </w:rPr>
        <w:t>”</w:t>
      </w:r>
      <w:r w:rsidR="006F69BD">
        <w:rPr>
          <w:rFonts w:ascii="Times New Roman" w:hAnsi="Times New Roman" w:cs="Times New Roman"/>
          <w:sz w:val="24"/>
          <w:szCs w:val="24"/>
        </w:rPr>
        <w:t>, señaló.</w:t>
      </w:r>
    </w:p>
    <w:p w:rsidR="00E1419F" w:rsidRDefault="00E14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Corillo comercializa al por mayor ajo que trae desde Perú, uno de su</w:t>
      </w:r>
      <w:r w:rsidR="006F69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inc</w:t>
      </w:r>
      <w:r w:rsidR="006F69BD">
        <w:rPr>
          <w:rFonts w:ascii="Times New Roman" w:hAnsi="Times New Roman" w:cs="Times New Roman"/>
          <w:sz w:val="24"/>
          <w:szCs w:val="24"/>
        </w:rPr>
        <w:t>onvenientes es las</w:t>
      </w:r>
      <w:r>
        <w:rPr>
          <w:rFonts w:ascii="Times New Roman" w:hAnsi="Times New Roman" w:cs="Times New Roman"/>
          <w:sz w:val="24"/>
          <w:szCs w:val="24"/>
        </w:rPr>
        <w:t xml:space="preserve"> ventas a crédito con cl</w:t>
      </w:r>
      <w:r w:rsidR="006C12FC">
        <w:rPr>
          <w:rFonts w:ascii="Times New Roman" w:hAnsi="Times New Roman" w:cs="Times New Roman"/>
          <w:sz w:val="24"/>
          <w:szCs w:val="24"/>
        </w:rPr>
        <w:t xml:space="preserve">ientes que demoran su pago o </w:t>
      </w:r>
      <w:r>
        <w:rPr>
          <w:rFonts w:ascii="Times New Roman" w:hAnsi="Times New Roman" w:cs="Times New Roman"/>
          <w:sz w:val="24"/>
          <w:szCs w:val="24"/>
        </w:rPr>
        <w:t>definitivamente no le cancelan esos valores. A esta problemática, el instructor Saltos les sugirió que ya no den crédito o en su defecto se les ha</w:t>
      </w:r>
      <w:r w:rsidR="00333B0A">
        <w:rPr>
          <w:rFonts w:ascii="Times New Roman" w:hAnsi="Times New Roman" w:cs="Times New Roman"/>
          <w:sz w:val="24"/>
          <w:szCs w:val="24"/>
        </w:rPr>
        <w:t>ga firmar una especie de factura</w:t>
      </w:r>
      <w:r>
        <w:rPr>
          <w:rFonts w:ascii="Times New Roman" w:hAnsi="Times New Roman" w:cs="Times New Roman"/>
          <w:sz w:val="24"/>
          <w:szCs w:val="24"/>
        </w:rPr>
        <w:t xml:space="preserve"> que obligue al cliente a </w:t>
      </w:r>
      <w:r w:rsidR="00333B0A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pago.</w:t>
      </w:r>
    </w:p>
    <w:p w:rsidR="00333B0A" w:rsidRDefault="00333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 comerciante, M</w:t>
      </w:r>
      <w:r w:rsidR="006C12FC">
        <w:rPr>
          <w:rFonts w:ascii="Times New Roman" w:hAnsi="Times New Roman" w:cs="Times New Roman"/>
          <w:sz w:val="24"/>
          <w:szCs w:val="24"/>
        </w:rPr>
        <w:t>aría Espí</w:t>
      </w:r>
      <w:r w:rsidR="001D6E93">
        <w:rPr>
          <w:rFonts w:ascii="Times New Roman" w:hAnsi="Times New Roman" w:cs="Times New Roman"/>
          <w:sz w:val="24"/>
          <w:szCs w:val="24"/>
        </w:rPr>
        <w:t>rita Punina contó que es la primera vez en más de 20 años que acude a un seminario de ven</w:t>
      </w:r>
      <w:r w:rsidR="006C12FC">
        <w:rPr>
          <w:rFonts w:ascii="Times New Roman" w:hAnsi="Times New Roman" w:cs="Times New Roman"/>
          <w:sz w:val="24"/>
          <w:szCs w:val="24"/>
        </w:rPr>
        <w:t>tas y atención al cliente. C</w:t>
      </w:r>
      <w:r w:rsidR="001D6E93">
        <w:rPr>
          <w:rFonts w:ascii="Times New Roman" w:hAnsi="Times New Roman" w:cs="Times New Roman"/>
          <w:sz w:val="24"/>
          <w:szCs w:val="24"/>
        </w:rPr>
        <w:t>omercializa ajo y cebolla paiteña</w:t>
      </w:r>
      <w:r>
        <w:rPr>
          <w:rFonts w:ascii="Times New Roman" w:hAnsi="Times New Roman" w:cs="Times New Roman"/>
          <w:sz w:val="24"/>
          <w:szCs w:val="24"/>
        </w:rPr>
        <w:t>, “nos enseñaron cómo vender más y dale un valor agregado a nuestros producto para que tengan más salida”</w:t>
      </w:r>
      <w:r w:rsidR="006C12FC">
        <w:rPr>
          <w:rFonts w:ascii="Times New Roman" w:hAnsi="Times New Roman" w:cs="Times New Roman"/>
          <w:sz w:val="24"/>
          <w:szCs w:val="24"/>
        </w:rPr>
        <w:t>, dijo con una sonrisa.</w:t>
      </w:r>
    </w:p>
    <w:p w:rsidR="00333B0A" w:rsidRDefault="006C1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Gerente del M</w:t>
      </w:r>
      <w:r w:rsidR="00333B0A">
        <w:rPr>
          <w:rFonts w:ascii="Times New Roman" w:hAnsi="Times New Roman" w:cs="Times New Roman"/>
          <w:sz w:val="24"/>
          <w:szCs w:val="24"/>
        </w:rPr>
        <w:t>ercado Mayorista informó que en esta primera</w:t>
      </w:r>
      <w:r w:rsidR="00C42535">
        <w:rPr>
          <w:rFonts w:ascii="Times New Roman" w:hAnsi="Times New Roman" w:cs="Times New Roman"/>
          <w:sz w:val="24"/>
          <w:szCs w:val="24"/>
        </w:rPr>
        <w:t xml:space="preserve"> </w:t>
      </w:r>
      <w:r w:rsidR="00333B0A">
        <w:rPr>
          <w:rFonts w:ascii="Times New Roman" w:hAnsi="Times New Roman" w:cs="Times New Roman"/>
          <w:sz w:val="24"/>
          <w:szCs w:val="24"/>
        </w:rPr>
        <w:t>etapa se c</w:t>
      </w:r>
      <w:r>
        <w:rPr>
          <w:rFonts w:ascii="Times New Roman" w:hAnsi="Times New Roman" w:cs="Times New Roman"/>
          <w:sz w:val="24"/>
          <w:szCs w:val="24"/>
        </w:rPr>
        <w:t xml:space="preserve">apacitaron a 940 comerciantes, </w:t>
      </w:r>
      <w:r w:rsidR="00333B0A">
        <w:rPr>
          <w:rFonts w:ascii="Times New Roman" w:hAnsi="Times New Roman" w:cs="Times New Roman"/>
          <w:sz w:val="24"/>
          <w:szCs w:val="24"/>
        </w:rPr>
        <w:t>pero l</w:t>
      </w:r>
      <w:r w:rsidR="00C42535">
        <w:rPr>
          <w:rFonts w:ascii="Times New Roman" w:hAnsi="Times New Roman" w:cs="Times New Roman"/>
          <w:sz w:val="24"/>
          <w:szCs w:val="24"/>
        </w:rPr>
        <w:t>a meta es</w:t>
      </w:r>
      <w:r>
        <w:rPr>
          <w:rFonts w:ascii="Times New Roman" w:hAnsi="Times New Roman" w:cs="Times New Roman"/>
          <w:sz w:val="24"/>
          <w:szCs w:val="24"/>
        </w:rPr>
        <w:t xml:space="preserve"> llegar a más de dos mil</w:t>
      </w:r>
      <w:r w:rsidR="00C42535">
        <w:rPr>
          <w:rFonts w:ascii="Times New Roman" w:hAnsi="Times New Roman" w:cs="Times New Roman"/>
          <w:sz w:val="24"/>
          <w:szCs w:val="24"/>
        </w:rPr>
        <w:t>. Ratificó que la Administración del alcalde de Ambato</w:t>
      </w:r>
      <w:r>
        <w:rPr>
          <w:rFonts w:ascii="Times New Roman" w:hAnsi="Times New Roman" w:cs="Times New Roman"/>
          <w:sz w:val="24"/>
          <w:szCs w:val="24"/>
        </w:rPr>
        <w:t>, Dr.</w:t>
      </w:r>
      <w:r w:rsidR="00C42535">
        <w:rPr>
          <w:rFonts w:ascii="Times New Roman" w:hAnsi="Times New Roman" w:cs="Times New Roman"/>
          <w:sz w:val="24"/>
          <w:szCs w:val="24"/>
        </w:rPr>
        <w:t xml:space="preserve"> Javier Altamirano Sánchez</w:t>
      </w:r>
      <w:r>
        <w:rPr>
          <w:rFonts w:ascii="Times New Roman" w:hAnsi="Times New Roman" w:cs="Times New Roman"/>
          <w:sz w:val="24"/>
          <w:szCs w:val="24"/>
        </w:rPr>
        <w:t>, impulsa</w:t>
      </w:r>
      <w:r w:rsidR="00C42535">
        <w:rPr>
          <w:rFonts w:ascii="Times New Roman" w:hAnsi="Times New Roman" w:cs="Times New Roman"/>
          <w:sz w:val="24"/>
          <w:szCs w:val="24"/>
        </w:rPr>
        <w:t xml:space="preserve"> el mejoramiento de la calidad de vida de los comerciantes y del sector indígena que labora en este centro de acopio. </w:t>
      </w:r>
    </w:p>
    <w:p w:rsidR="006C12FC" w:rsidRDefault="006C12FC">
      <w:pPr>
        <w:rPr>
          <w:rFonts w:ascii="Times New Roman" w:hAnsi="Times New Roman" w:cs="Times New Roman"/>
          <w:sz w:val="24"/>
          <w:szCs w:val="24"/>
        </w:rPr>
      </w:pPr>
    </w:p>
    <w:p w:rsidR="006C12FC" w:rsidRDefault="006C1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333B0A" w:rsidRDefault="00333B0A">
      <w:pPr>
        <w:rPr>
          <w:rFonts w:ascii="Times New Roman" w:hAnsi="Times New Roman" w:cs="Times New Roman"/>
          <w:sz w:val="24"/>
          <w:szCs w:val="24"/>
        </w:rPr>
      </w:pPr>
    </w:p>
    <w:p w:rsidR="00E1419F" w:rsidRPr="009F6393" w:rsidRDefault="00E1419F">
      <w:pPr>
        <w:rPr>
          <w:rFonts w:ascii="Times New Roman" w:hAnsi="Times New Roman" w:cs="Times New Roman"/>
          <w:sz w:val="24"/>
          <w:szCs w:val="24"/>
        </w:rPr>
      </w:pPr>
    </w:p>
    <w:sectPr w:rsidR="00E1419F" w:rsidRPr="009F6393" w:rsidSect="00461C8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F6393"/>
    <w:rsid w:val="001D6E93"/>
    <w:rsid w:val="002E0954"/>
    <w:rsid w:val="00333B0A"/>
    <w:rsid w:val="003649D9"/>
    <w:rsid w:val="00461C87"/>
    <w:rsid w:val="006C12FC"/>
    <w:rsid w:val="006F69BD"/>
    <w:rsid w:val="007B68FA"/>
    <w:rsid w:val="00857AAE"/>
    <w:rsid w:val="009F6393"/>
    <w:rsid w:val="00BC6077"/>
    <w:rsid w:val="00C42535"/>
    <w:rsid w:val="00CD654D"/>
    <w:rsid w:val="00D458BD"/>
    <w:rsid w:val="00E1419F"/>
    <w:rsid w:val="00EA509B"/>
    <w:rsid w:val="00FE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2019-10-22T17:01:00Z</dcterms:created>
  <dcterms:modified xsi:type="dcterms:W3CDTF">2019-10-22T20:08:00Z</dcterms:modified>
</cp:coreProperties>
</file>