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00" w:rsidRDefault="00AF7E00" w:rsidP="00E0203B">
      <w:pPr>
        <w:spacing w:after="0" w:line="240" w:lineRule="auto"/>
        <w:jc w:val="both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Ocho </w:t>
      </w:r>
      <w:r w:rsidR="005D6067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pintores</w:t>
      </w: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participan en </w:t>
      </w:r>
      <w:r w:rsidR="009D5F9B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‘</w:t>
      </w:r>
      <w:r w:rsidRPr="00E0203B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Momentum</w:t>
      </w:r>
      <w:r w:rsidR="009D5F9B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’</w:t>
      </w:r>
    </w:p>
    <w:p w:rsidR="00767D95" w:rsidRDefault="00767D95" w:rsidP="00E0203B">
      <w:pPr>
        <w:spacing w:after="0" w:line="240" w:lineRule="auto"/>
        <w:jc w:val="both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</w:p>
    <w:p w:rsidR="00AF7E00" w:rsidRDefault="00AF7E00" w:rsidP="00E0203B">
      <w:pPr>
        <w:spacing w:after="0" w:line="240" w:lineRule="auto"/>
        <w:jc w:val="both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</w:p>
    <w:p w:rsidR="00156E66" w:rsidRDefault="00767D95" w:rsidP="00E0203B">
      <w:pPr>
        <w:spacing w:after="0" w:line="240" w:lineRule="auto"/>
        <w:jc w:val="both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El GAD</w:t>
      </w:r>
      <w:r w:rsidR="00156E66" w:rsidRPr="00E0203B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Municipalidad de Ambato</w:t>
      </w:r>
      <w:r w:rsidR="00156E66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organiza el mayor encuentro de la plástica </w:t>
      </w: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local con el evento </w:t>
      </w:r>
      <w:r w:rsidR="00156E66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‘</w:t>
      </w:r>
      <w:r w:rsidR="00156E66" w:rsidRPr="00E0203B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Momentum</w:t>
      </w:r>
      <w:r w:rsidR="00156E66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’</w:t>
      </w:r>
      <w:r w:rsidR="005D6067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,</w:t>
      </w:r>
      <w:r w:rsidR="00156E66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que constituye el principal escenario </w:t>
      </w: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para las artes contemporáneas.</w:t>
      </w:r>
      <w:r w:rsidR="00156E66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</w:t>
      </w: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La inauguración será el</w:t>
      </w:r>
      <w:r w:rsidR="00AF7E00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1 de noviembre a las 11:00, en el </w:t>
      </w:r>
      <w:r w:rsidR="00AF7E00">
        <w:rPr>
          <w:rFonts w:ascii="Times New Roman" w:eastAsia="Times New Roman" w:hAnsi="Times New Roman" w:cs="Times New Roman"/>
          <w:sz w:val="28"/>
          <w:szCs w:val="28"/>
          <w:lang w:eastAsia="es-EC"/>
        </w:rPr>
        <w:t>museo p</w:t>
      </w:r>
      <w:r w:rsidR="00AF7E00" w:rsidRPr="00E0203B">
        <w:rPr>
          <w:rFonts w:ascii="Times New Roman" w:eastAsia="Times New Roman" w:hAnsi="Times New Roman" w:cs="Times New Roman"/>
          <w:sz w:val="28"/>
          <w:szCs w:val="28"/>
          <w:lang w:eastAsia="es-EC"/>
        </w:rPr>
        <w:t>ictórico Edmundo Martínez</w:t>
      </w:r>
      <w:r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 Mera, </w:t>
      </w:r>
      <w:r w:rsidR="00AF7E00">
        <w:rPr>
          <w:rFonts w:ascii="Times New Roman" w:eastAsia="Times New Roman" w:hAnsi="Times New Roman" w:cs="Times New Roman"/>
          <w:sz w:val="28"/>
          <w:szCs w:val="28"/>
          <w:lang w:eastAsia="es-EC"/>
        </w:rPr>
        <w:t>calle</w:t>
      </w:r>
      <w:r>
        <w:rPr>
          <w:rFonts w:ascii="Times New Roman" w:eastAsia="Times New Roman" w:hAnsi="Times New Roman" w:cs="Times New Roman"/>
          <w:sz w:val="28"/>
          <w:szCs w:val="28"/>
          <w:lang w:eastAsia="es-EC"/>
        </w:rPr>
        <w:t>s</w:t>
      </w:r>
      <w:r w:rsidR="00AF7E00"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 Guayaquil y Bolívar.</w:t>
      </w:r>
    </w:p>
    <w:p w:rsidR="00156E66" w:rsidRDefault="00156E66" w:rsidP="00E0203B">
      <w:pPr>
        <w:spacing w:after="0" w:line="240" w:lineRule="auto"/>
        <w:jc w:val="both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</w:p>
    <w:p w:rsidR="00E0203B" w:rsidRDefault="00AF7E00" w:rsidP="00E0203B">
      <w:pPr>
        <w:spacing w:after="0" w:line="240" w:lineRule="auto"/>
        <w:jc w:val="both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El director de Cultura de la Municipalidad de Ambato, Dr. Jaime Camacho,  mencionó que con este encuentro se </w:t>
      </w:r>
      <w:r w:rsidR="00E0203B" w:rsidRPr="00E0203B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fortalece</w:t>
      </w:r>
      <w:r w:rsidR="00767D95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n</w:t>
      </w:r>
      <w:r w:rsidR="00E0203B" w:rsidRPr="00E0203B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los procesos emprendidos en pos</w:t>
      </w:r>
      <w:r w:rsidR="00767D95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del posicionamiento de las</w:t>
      </w:r>
      <w:r w:rsidR="00E0203B" w:rsidRPr="00E0203B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artes</w:t>
      </w:r>
      <w:r w:rsidR="00A35479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ambateñas a escala nacional, como parte de la programación Sol de Noviembre 2019.</w:t>
      </w:r>
    </w:p>
    <w:p w:rsidR="00AF7E00" w:rsidRDefault="00AF7E00" w:rsidP="00E0203B">
      <w:pPr>
        <w:spacing w:after="0" w:line="240" w:lineRule="auto"/>
        <w:jc w:val="both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</w:p>
    <w:p w:rsidR="00AF7E00" w:rsidRDefault="00AF7E00" w:rsidP="00E0203B">
      <w:pPr>
        <w:spacing w:after="0" w:line="240" w:lineRule="auto"/>
        <w:jc w:val="both"/>
        <w:rPr>
          <w:rFonts w:ascii="Times New Roman" w:eastAsia="Dotum" w:hAnsi="Times New Roman" w:cs="Times New Roman"/>
          <w:sz w:val="28"/>
          <w:szCs w:val="28"/>
          <w:lang w:eastAsia="es-EC"/>
        </w:rPr>
      </w:pPr>
      <w:r>
        <w:rPr>
          <w:rFonts w:ascii="Times New Roman" w:eastAsia="Dotum" w:hAnsi="Times New Roman" w:cs="Times New Roman"/>
          <w:sz w:val="28"/>
          <w:szCs w:val="28"/>
          <w:lang w:eastAsia="es-EC"/>
        </w:rPr>
        <w:t>Camacho agregó que e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>sta propuesta busca impulsar el movimiento actual de la escena plástica, reuniendo a ocho artistas de la localidad, que han trascendido las fronteras, en una muestra colectiva</w:t>
      </w:r>
      <w:r>
        <w:rPr>
          <w:rFonts w:ascii="Times New Roman" w:eastAsia="Dotum" w:hAnsi="Times New Roman" w:cs="Times New Roman"/>
          <w:sz w:val="28"/>
          <w:szCs w:val="28"/>
          <w:lang w:eastAsia="es-EC"/>
        </w:rPr>
        <w:t>.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 </w:t>
      </w:r>
    </w:p>
    <w:p w:rsidR="005D6067" w:rsidRDefault="005D6067" w:rsidP="00E0203B">
      <w:pPr>
        <w:spacing w:after="0" w:line="240" w:lineRule="auto"/>
        <w:jc w:val="both"/>
        <w:rPr>
          <w:rFonts w:ascii="Times New Roman" w:eastAsia="Dotum" w:hAnsi="Times New Roman" w:cs="Times New Roman"/>
          <w:sz w:val="28"/>
          <w:szCs w:val="28"/>
          <w:lang w:eastAsia="es-EC"/>
        </w:rPr>
      </w:pPr>
    </w:p>
    <w:p w:rsidR="00AF7E00" w:rsidRDefault="00AF7E00" w:rsidP="00E0203B">
      <w:pPr>
        <w:spacing w:after="0" w:line="240" w:lineRule="auto"/>
        <w:jc w:val="both"/>
        <w:rPr>
          <w:rFonts w:ascii="Times New Roman" w:eastAsia="Dotum" w:hAnsi="Times New Roman" w:cs="Times New Roman"/>
          <w:sz w:val="28"/>
          <w:szCs w:val="28"/>
          <w:lang w:eastAsia="es-EC"/>
        </w:rPr>
      </w:pPr>
      <w:r>
        <w:rPr>
          <w:rFonts w:ascii="Times New Roman" w:eastAsia="Dotum" w:hAnsi="Times New Roman" w:cs="Times New Roman"/>
          <w:sz w:val="28"/>
          <w:szCs w:val="28"/>
          <w:lang w:eastAsia="es-EC"/>
        </w:rPr>
        <w:t>S</w:t>
      </w:r>
      <w:r w:rsidR="00A35479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e expondrán los procesos 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>multidisciplinarios</w:t>
      </w:r>
      <w:r w:rsidR="00A35479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 de cada uno de los artistas y sus  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>prop</w:t>
      </w:r>
      <w:r w:rsidR="00A35479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uestas 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>a la colectividad, destacando su labor constante, visión, diversidad de expresiones</w:t>
      </w:r>
      <w:r w:rsidR="00A35479">
        <w:rPr>
          <w:rFonts w:ascii="Times New Roman" w:eastAsia="Dotum" w:hAnsi="Times New Roman" w:cs="Times New Roman"/>
          <w:sz w:val="28"/>
          <w:szCs w:val="28"/>
          <w:lang w:eastAsia="es-EC"/>
        </w:rPr>
        <w:t>, temáticas, trabajos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 en el ejercicio del arte c</w:t>
      </w:r>
      <w:r w:rsidR="00A35479">
        <w:rPr>
          <w:rFonts w:ascii="Times New Roman" w:eastAsia="Dotum" w:hAnsi="Times New Roman" w:cs="Times New Roman"/>
          <w:sz w:val="28"/>
          <w:szCs w:val="28"/>
          <w:lang w:eastAsia="es-EC"/>
        </w:rPr>
        <w:t>ontemporáneo y sus lenguajes con el público.</w:t>
      </w:r>
    </w:p>
    <w:p w:rsidR="005D6067" w:rsidRDefault="005D6067" w:rsidP="00E0203B">
      <w:pPr>
        <w:spacing w:after="0" w:line="240" w:lineRule="auto"/>
        <w:jc w:val="both"/>
        <w:rPr>
          <w:rFonts w:ascii="Times New Roman" w:eastAsia="Dotum" w:hAnsi="Times New Roman" w:cs="Times New Roman"/>
          <w:sz w:val="28"/>
          <w:szCs w:val="28"/>
          <w:lang w:eastAsia="es-EC"/>
        </w:rPr>
      </w:pPr>
    </w:p>
    <w:p w:rsidR="00E0203B" w:rsidRPr="00E0203B" w:rsidRDefault="005D6067" w:rsidP="00E0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>
        <w:rPr>
          <w:rFonts w:ascii="Times New Roman" w:eastAsia="Dotum" w:hAnsi="Times New Roman" w:cs="Times New Roman"/>
          <w:sz w:val="28"/>
          <w:szCs w:val="28"/>
          <w:lang w:eastAsia="es-EC"/>
        </w:rPr>
        <w:t>El Direc</w:t>
      </w:r>
      <w:r w:rsidR="00A35479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tor de Cultura </w:t>
      </w:r>
      <w:r w:rsidR="00AF7E00">
        <w:rPr>
          <w:rFonts w:ascii="Times New Roman" w:eastAsia="Dotum" w:hAnsi="Times New Roman" w:cs="Times New Roman"/>
          <w:sz w:val="28"/>
          <w:szCs w:val="28"/>
          <w:lang w:eastAsia="es-EC"/>
        </w:rPr>
        <w:t>manifestó que este encuentro queda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 plasm</w:t>
      </w:r>
      <w:r>
        <w:rPr>
          <w:rFonts w:ascii="Times New Roman" w:eastAsia="Dotum" w:hAnsi="Times New Roman" w:cs="Times New Roman"/>
          <w:sz w:val="28"/>
          <w:szCs w:val="28"/>
          <w:lang w:eastAsia="es-EC"/>
        </w:rPr>
        <w:t>ado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 en la publicación de un catálogo de la muestra y el material de difusión</w:t>
      </w:r>
      <w:r>
        <w:rPr>
          <w:rFonts w:ascii="Times New Roman" w:eastAsia="Dotum" w:hAnsi="Times New Roman" w:cs="Times New Roman"/>
          <w:sz w:val="28"/>
          <w:szCs w:val="28"/>
          <w:lang w:eastAsia="es-EC"/>
        </w:rPr>
        <w:t>,</w:t>
      </w:r>
      <w:r w:rsidR="00A35479">
        <w:rPr>
          <w:rFonts w:ascii="Times New Roman" w:eastAsia="Dotum" w:hAnsi="Times New Roman" w:cs="Times New Roman"/>
          <w:sz w:val="28"/>
          <w:szCs w:val="28"/>
          <w:lang w:eastAsia="es-EC"/>
        </w:rPr>
        <w:t xml:space="preserve"> producto de este ejercicio </w:t>
      </w:r>
      <w:r w:rsidR="00E0203B" w:rsidRPr="00E0203B">
        <w:rPr>
          <w:rFonts w:ascii="Times New Roman" w:eastAsia="Dotum" w:hAnsi="Times New Roman" w:cs="Times New Roman"/>
          <w:sz w:val="28"/>
          <w:szCs w:val="28"/>
          <w:lang w:eastAsia="es-EC"/>
        </w:rPr>
        <w:t>que permitirá romper la inercia en el campo de las artes y mantener la acción sostenida para lograr potencializarlos.</w:t>
      </w:r>
    </w:p>
    <w:p w:rsidR="00E0203B" w:rsidRDefault="00E0203B" w:rsidP="00E0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</w:p>
    <w:p w:rsidR="00A35479" w:rsidRPr="00E0203B" w:rsidRDefault="00A35479" w:rsidP="00E0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C"/>
        </w:rPr>
        <w:t>Comunicación Institucional</w:t>
      </w:r>
    </w:p>
    <w:p w:rsidR="00E0203B" w:rsidRPr="00E0203B" w:rsidRDefault="00E0203B" w:rsidP="00E0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</w:p>
    <w:p w:rsidR="00E0203B" w:rsidRPr="00E0203B" w:rsidRDefault="00E0203B" w:rsidP="00E020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C"/>
        </w:rPr>
      </w:pPr>
    </w:p>
    <w:p w:rsidR="00CD654D" w:rsidRPr="00E0203B" w:rsidRDefault="00CD654D">
      <w:pPr>
        <w:rPr>
          <w:sz w:val="28"/>
          <w:szCs w:val="28"/>
        </w:rPr>
      </w:pPr>
    </w:p>
    <w:sectPr w:rsidR="00CD654D" w:rsidRPr="00E0203B" w:rsidSect="00E74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0203B"/>
    <w:rsid w:val="00156E66"/>
    <w:rsid w:val="001F36C0"/>
    <w:rsid w:val="003649D9"/>
    <w:rsid w:val="003E7F91"/>
    <w:rsid w:val="005D6067"/>
    <w:rsid w:val="00767D95"/>
    <w:rsid w:val="007B68FA"/>
    <w:rsid w:val="009D5F9B"/>
    <w:rsid w:val="00A35479"/>
    <w:rsid w:val="00AF7E00"/>
    <w:rsid w:val="00CD654D"/>
    <w:rsid w:val="00D458BD"/>
    <w:rsid w:val="00E0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212</Words>
  <Characters>1183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2019-10-29T20:49:00Z</dcterms:created>
  <dcterms:modified xsi:type="dcterms:W3CDTF">2019-10-29T22:00:00Z</dcterms:modified>
</cp:coreProperties>
</file>