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AC" w:rsidRDefault="00B052AC" w:rsidP="00B052AC">
      <w:pPr>
        <w:rPr>
          <w:rFonts w:ascii="Times New Roman" w:hAnsi="Times New Roman" w:cs="Times New Roman"/>
          <w:sz w:val="24"/>
          <w:szCs w:val="24"/>
        </w:rPr>
      </w:pPr>
    </w:p>
    <w:p w:rsidR="00B052AC" w:rsidRDefault="00B052AC" w:rsidP="00B05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Estimado Julio Alberto esta es la agenda para este jueves</w:t>
      </w:r>
    </w:p>
    <w:p w:rsidR="00B052AC" w:rsidRDefault="00B052AC" w:rsidP="00B05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Jueves 19 de septiembre a las 07:00 en Radio Ambato será</w:t>
      </w:r>
      <w:r w:rsidRPr="00B052AC">
        <w:rPr>
          <w:rFonts w:ascii="Times New Roman" w:hAnsi="Times New Roman" w:cs="Times New Roman"/>
          <w:sz w:val="24"/>
          <w:szCs w:val="24"/>
        </w:rPr>
        <w:t xml:space="preserve"> la primera entrevis</w:t>
      </w:r>
      <w:r>
        <w:rPr>
          <w:rFonts w:ascii="Times New Roman" w:hAnsi="Times New Roman" w:cs="Times New Roman"/>
          <w:sz w:val="24"/>
          <w:szCs w:val="24"/>
        </w:rPr>
        <w:t>ta en donde intervendrán el Ing</w:t>
      </w:r>
      <w:r w:rsidRPr="00B052AC">
        <w:rPr>
          <w:rFonts w:ascii="Times New Roman" w:hAnsi="Times New Roman" w:cs="Times New Roman"/>
          <w:sz w:val="24"/>
          <w:szCs w:val="24"/>
        </w:rPr>
        <w:t>. Álvaro Corral y también Julio López</w:t>
      </w:r>
      <w:r>
        <w:rPr>
          <w:rFonts w:ascii="Times New Roman" w:hAnsi="Times New Roman" w:cs="Times New Roman"/>
          <w:sz w:val="24"/>
          <w:szCs w:val="24"/>
        </w:rPr>
        <w:t xml:space="preserve"> vocero</w:t>
      </w:r>
      <w:r w:rsidRPr="00B052AC">
        <w:rPr>
          <w:rFonts w:ascii="Times New Roman" w:hAnsi="Times New Roman" w:cs="Times New Roman"/>
          <w:sz w:val="24"/>
          <w:szCs w:val="24"/>
        </w:rPr>
        <w:t xml:space="preserve"> de grupo Faro.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2AC" w:rsidRDefault="00B052AC" w:rsidP="00B05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 Radio Ambato, calle Sucre</w:t>
      </w:r>
      <w:r w:rsidR="00B809E4">
        <w:rPr>
          <w:rFonts w:ascii="Times New Roman" w:hAnsi="Times New Roman" w:cs="Times New Roman"/>
          <w:sz w:val="24"/>
          <w:szCs w:val="24"/>
        </w:rPr>
        <w:t xml:space="preserve"> 09-42 y </w:t>
      </w:r>
      <w:r>
        <w:rPr>
          <w:rFonts w:ascii="Times New Roman" w:hAnsi="Times New Roman" w:cs="Times New Roman"/>
          <w:sz w:val="24"/>
          <w:szCs w:val="24"/>
        </w:rPr>
        <w:t>Quito. Contacto. Lic.José Luis Carranza 0992845711.</w:t>
      </w:r>
    </w:p>
    <w:p w:rsidR="00B052AC" w:rsidRDefault="00B052AC" w:rsidP="00B05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las 08:</w:t>
      </w:r>
      <w:r w:rsidRPr="00B052AC">
        <w:rPr>
          <w:rFonts w:ascii="Times New Roman" w:hAnsi="Times New Roman" w:cs="Times New Roman"/>
          <w:sz w:val="24"/>
          <w:szCs w:val="24"/>
        </w:rPr>
        <w:t xml:space="preserve">30 en Radio </w:t>
      </w:r>
      <w:r w:rsidR="00B809E4" w:rsidRPr="00B052AC">
        <w:rPr>
          <w:rFonts w:ascii="Times New Roman" w:hAnsi="Times New Roman" w:cs="Times New Roman"/>
          <w:sz w:val="24"/>
          <w:szCs w:val="24"/>
        </w:rPr>
        <w:t>Melodía</w:t>
      </w:r>
      <w:r w:rsidRPr="00B052AC">
        <w:rPr>
          <w:rFonts w:ascii="Times New Roman" w:hAnsi="Times New Roman" w:cs="Times New Roman"/>
          <w:sz w:val="24"/>
          <w:szCs w:val="24"/>
        </w:rPr>
        <w:t xml:space="preserve"> intervendrá únicamente Julio López ya qu</w:t>
      </w:r>
      <w:r>
        <w:rPr>
          <w:rFonts w:ascii="Times New Roman" w:hAnsi="Times New Roman" w:cs="Times New Roman"/>
          <w:sz w:val="24"/>
          <w:szCs w:val="24"/>
        </w:rPr>
        <w:t xml:space="preserve">e por motivo de agenda del Ing. </w:t>
      </w:r>
      <w:r w:rsidRPr="00B052AC">
        <w:rPr>
          <w:rFonts w:ascii="Times New Roman" w:hAnsi="Times New Roman" w:cs="Times New Roman"/>
          <w:sz w:val="24"/>
          <w:szCs w:val="24"/>
        </w:rPr>
        <w:t>Corral no podrá asistir.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2AC" w:rsidRPr="00B052AC" w:rsidRDefault="00B052AC" w:rsidP="00B05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 Radio Melodía: Cevallos y Martínez, frente al Hotel Mari Carmen.  Contacto Lic. Edith Jácome 0984809479.</w:t>
      </w:r>
    </w:p>
    <w:p w:rsidR="00CD654D" w:rsidRPr="00B052AC" w:rsidRDefault="00CD654D" w:rsidP="00B052AC">
      <w:pPr>
        <w:rPr>
          <w:rFonts w:ascii="Times New Roman" w:hAnsi="Times New Roman" w:cs="Times New Roman"/>
          <w:sz w:val="24"/>
          <w:szCs w:val="24"/>
        </w:rPr>
      </w:pPr>
    </w:p>
    <w:sectPr w:rsidR="00CD654D" w:rsidRPr="00B052AC" w:rsidSect="00F7714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B052AC"/>
    <w:rsid w:val="003649D9"/>
    <w:rsid w:val="007B68FA"/>
    <w:rsid w:val="00A07BAA"/>
    <w:rsid w:val="00B052AC"/>
    <w:rsid w:val="00B809E4"/>
    <w:rsid w:val="00CD654D"/>
    <w:rsid w:val="00D458BD"/>
    <w:rsid w:val="00F7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2019-09-18T22:04:00Z</dcterms:created>
  <dcterms:modified xsi:type="dcterms:W3CDTF">2019-09-18T22:52:00Z</dcterms:modified>
</cp:coreProperties>
</file>