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9C" w:rsidRDefault="00F11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de Ambato apoya a Junta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Yanahurco</w:t>
      </w:r>
      <w:proofErr w:type="spellEnd"/>
    </w:p>
    <w:p w:rsidR="00BC7525" w:rsidRDefault="00BC7525">
      <w:pPr>
        <w:rPr>
          <w:rFonts w:ascii="Times New Roman" w:hAnsi="Times New Roman" w:cs="Times New Roman"/>
          <w:sz w:val="24"/>
          <w:szCs w:val="24"/>
        </w:rPr>
      </w:pPr>
    </w:p>
    <w:p w:rsidR="00850BD5" w:rsidRDefault="0085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</w:t>
      </w:r>
      <w:r w:rsidR="00D77708">
        <w:rPr>
          <w:rFonts w:ascii="Times New Roman" w:hAnsi="Times New Roman" w:cs="Times New Roman"/>
          <w:sz w:val="24"/>
          <w:szCs w:val="24"/>
        </w:rPr>
        <w:t>ltamirano Sánchez, participó en la socialización de lo</w:t>
      </w:r>
      <w:r>
        <w:rPr>
          <w:rFonts w:ascii="Times New Roman" w:hAnsi="Times New Roman" w:cs="Times New Roman"/>
          <w:sz w:val="24"/>
          <w:szCs w:val="24"/>
        </w:rPr>
        <w:t xml:space="preserve"> que será la modernización del sistema de agua potable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Yanahurco</w:t>
      </w:r>
      <w:proofErr w:type="spellEnd"/>
      <w:r>
        <w:rPr>
          <w:rFonts w:ascii="Times New Roman" w:hAnsi="Times New Roman" w:cs="Times New Roman"/>
          <w:sz w:val="24"/>
          <w:szCs w:val="24"/>
        </w:rPr>
        <w:t>. La obra es financiada por el Banco de Desarrollo del Ecuador</w:t>
      </w:r>
      <w:r w:rsidR="00D77708">
        <w:rPr>
          <w:rFonts w:ascii="Times New Roman" w:hAnsi="Times New Roman" w:cs="Times New Roman"/>
          <w:sz w:val="24"/>
          <w:szCs w:val="24"/>
        </w:rPr>
        <w:t>, con un monto de 1,</w:t>
      </w:r>
      <w:r w:rsidR="00E17629">
        <w:rPr>
          <w:rFonts w:ascii="Times New Roman" w:hAnsi="Times New Roman" w:cs="Times New Roman"/>
          <w:sz w:val="24"/>
          <w:szCs w:val="24"/>
        </w:rPr>
        <w:t>4 millones de dólares</w:t>
      </w:r>
      <w:r w:rsidR="00D7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beneficia a los cantone</w:t>
      </w:r>
      <w:r w:rsidR="00D777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Ambato, Mocha, Tisaleo y Cevallos.</w:t>
      </w:r>
    </w:p>
    <w:p w:rsidR="00F6218D" w:rsidRDefault="00F6218D" w:rsidP="00F6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proyecto cobra importancia</w:t>
      </w:r>
      <w:r w:rsidR="00877F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debido a que el cantón Ambato tiene el mayor </w:t>
      </w:r>
      <w:r w:rsidR="00D77708">
        <w:rPr>
          <w:rFonts w:ascii="Times New Roman" w:hAnsi="Times New Roman" w:cs="Times New Roman"/>
          <w:sz w:val="24"/>
          <w:szCs w:val="24"/>
        </w:rPr>
        <w:t xml:space="preserve">número de </w:t>
      </w:r>
      <w:r>
        <w:rPr>
          <w:rFonts w:ascii="Times New Roman" w:hAnsi="Times New Roman" w:cs="Times New Roman"/>
          <w:sz w:val="24"/>
          <w:szCs w:val="24"/>
        </w:rPr>
        <w:t>usuarios d</w:t>
      </w:r>
      <w:r w:rsidR="00D77708">
        <w:rPr>
          <w:rFonts w:ascii="Times New Roman" w:hAnsi="Times New Roman" w:cs="Times New Roman"/>
          <w:sz w:val="24"/>
          <w:szCs w:val="24"/>
        </w:rPr>
        <w:t>el agua potable entregado por la</w:t>
      </w:r>
      <w:r>
        <w:rPr>
          <w:rFonts w:ascii="Times New Roman" w:hAnsi="Times New Roman" w:cs="Times New Roman"/>
          <w:sz w:val="24"/>
          <w:szCs w:val="24"/>
        </w:rPr>
        <w:t xml:space="preserve"> Junta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Yanahurco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e</w:t>
      </w:r>
      <w:r w:rsidRPr="000A759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la actualidad tiene</w:t>
      </w:r>
      <w:r w:rsidRPr="000A759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.100 acometidas y brinda</w:t>
      </w:r>
      <w:r w:rsidRPr="000A759E">
        <w:rPr>
          <w:rFonts w:ascii="Times New Roman" w:hAnsi="Times New Roman" w:cs="Times New Roman"/>
          <w:sz w:val="24"/>
          <w:szCs w:val="24"/>
        </w:rPr>
        <w:t xml:space="preserve"> servicio a m</w:t>
      </w:r>
      <w:r w:rsidR="00A13B21">
        <w:rPr>
          <w:rFonts w:ascii="Times New Roman" w:hAnsi="Times New Roman" w:cs="Times New Roman"/>
          <w:sz w:val="24"/>
          <w:szCs w:val="24"/>
        </w:rPr>
        <w:t>á</w:t>
      </w:r>
      <w:r w:rsidRPr="000A759E">
        <w:rPr>
          <w:rFonts w:ascii="Times New Roman" w:hAnsi="Times New Roman" w:cs="Times New Roman"/>
          <w:sz w:val="24"/>
          <w:szCs w:val="24"/>
        </w:rPr>
        <w:t>s de 25</w:t>
      </w:r>
      <w:r>
        <w:rPr>
          <w:rFonts w:ascii="Times New Roman" w:hAnsi="Times New Roman" w:cs="Times New Roman"/>
          <w:sz w:val="24"/>
          <w:szCs w:val="24"/>
        </w:rPr>
        <w:t xml:space="preserve">.000 personas. </w:t>
      </w:r>
    </w:p>
    <w:p w:rsidR="00F6218D" w:rsidRDefault="00F6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usuarios de agua</w:t>
      </w:r>
      <w:r w:rsidR="00A35A98">
        <w:rPr>
          <w:rFonts w:ascii="Times New Roman" w:hAnsi="Times New Roman" w:cs="Times New Roman"/>
          <w:sz w:val="24"/>
          <w:szCs w:val="24"/>
        </w:rPr>
        <w:t xml:space="preserve"> potable de la Junta 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Yanahurco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distribuyen de la siguiente forma: Ambato con 2.250 medidores que pe</w:t>
      </w:r>
      <w:r w:rsidR="00A35A98">
        <w:rPr>
          <w:rFonts w:ascii="Times New Roman" w:hAnsi="Times New Roman" w:cs="Times New Roman"/>
          <w:sz w:val="24"/>
          <w:szCs w:val="24"/>
        </w:rPr>
        <w:t xml:space="preserve">rtenecen a la parroquia rural Montalvo y Huachi Totoras. </w:t>
      </w:r>
      <w:r>
        <w:rPr>
          <w:rFonts w:ascii="Times New Roman" w:hAnsi="Times New Roman" w:cs="Times New Roman"/>
          <w:sz w:val="24"/>
          <w:szCs w:val="24"/>
        </w:rPr>
        <w:t>Cevallos con 869 usuarios</w:t>
      </w:r>
      <w:r w:rsidR="00A35A98">
        <w:rPr>
          <w:rFonts w:ascii="Times New Roman" w:hAnsi="Times New Roman" w:cs="Times New Roman"/>
          <w:sz w:val="24"/>
          <w:szCs w:val="24"/>
        </w:rPr>
        <w:t>, Tisaleo</w:t>
      </w:r>
      <w:r>
        <w:rPr>
          <w:rFonts w:ascii="Times New Roman" w:hAnsi="Times New Roman" w:cs="Times New Roman"/>
          <w:sz w:val="24"/>
          <w:szCs w:val="24"/>
        </w:rPr>
        <w:t xml:space="preserve"> 310</w:t>
      </w:r>
      <w:r w:rsidR="00A35A98">
        <w:rPr>
          <w:rFonts w:ascii="Times New Roman" w:hAnsi="Times New Roman" w:cs="Times New Roman"/>
          <w:sz w:val="24"/>
          <w:szCs w:val="24"/>
        </w:rPr>
        <w:t xml:space="preserve"> y Mocha</w:t>
      </w:r>
      <w:r>
        <w:rPr>
          <w:rFonts w:ascii="Times New Roman" w:hAnsi="Times New Roman" w:cs="Times New Roman"/>
          <w:sz w:val="24"/>
          <w:szCs w:val="24"/>
        </w:rPr>
        <w:t xml:space="preserve"> 663 acometidas de agua.</w:t>
      </w:r>
    </w:p>
    <w:p w:rsidR="00F6218D" w:rsidRDefault="00A3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inversión requerida es de 1,</w:t>
      </w:r>
      <w:r w:rsidR="00850BD5">
        <w:rPr>
          <w:rFonts w:ascii="Times New Roman" w:hAnsi="Times New Roman" w:cs="Times New Roman"/>
          <w:sz w:val="24"/>
          <w:szCs w:val="24"/>
        </w:rPr>
        <w:t>4 millones de dólares</w:t>
      </w:r>
      <w:r w:rsidR="00F6218D">
        <w:rPr>
          <w:rFonts w:ascii="Times New Roman" w:hAnsi="Times New Roman" w:cs="Times New Roman"/>
          <w:sz w:val="24"/>
          <w:szCs w:val="24"/>
        </w:rPr>
        <w:t xml:space="preserve">, de los cuales, </w:t>
      </w:r>
      <w:r>
        <w:rPr>
          <w:rFonts w:ascii="Times New Roman" w:hAnsi="Times New Roman" w:cs="Times New Roman"/>
          <w:sz w:val="24"/>
          <w:szCs w:val="24"/>
        </w:rPr>
        <w:t xml:space="preserve">el 75% son recursos no </w:t>
      </w:r>
      <w:proofErr w:type="gramStart"/>
      <w:r>
        <w:rPr>
          <w:rFonts w:ascii="Times New Roman" w:hAnsi="Times New Roman" w:cs="Times New Roman"/>
          <w:sz w:val="24"/>
          <w:szCs w:val="24"/>
        </w:rPr>
        <w:t>reembolsables</w:t>
      </w:r>
      <w:proofErr w:type="gramEnd"/>
      <w:r>
        <w:rPr>
          <w:rFonts w:ascii="Times New Roman" w:hAnsi="Times New Roman" w:cs="Times New Roman"/>
          <w:sz w:val="24"/>
          <w:szCs w:val="24"/>
        </w:rPr>
        <w:t>. El resto del préstamo deberá pagarse al Banco de Desarrollo, es decir</w:t>
      </w:r>
      <w:r w:rsidR="00F6218D">
        <w:rPr>
          <w:rFonts w:ascii="Times New Roman" w:hAnsi="Times New Roman" w:cs="Times New Roman"/>
          <w:sz w:val="24"/>
          <w:szCs w:val="24"/>
        </w:rPr>
        <w:t xml:space="preserve"> 352 mil</w:t>
      </w:r>
      <w:r>
        <w:rPr>
          <w:rFonts w:ascii="Times New Roman" w:hAnsi="Times New Roman" w:cs="Times New Roman"/>
          <w:sz w:val="24"/>
          <w:szCs w:val="24"/>
        </w:rPr>
        <w:t xml:space="preserve"> dólares, que cancelarán cada uno de los m</w:t>
      </w:r>
      <w:r w:rsidR="00F6218D">
        <w:rPr>
          <w:rFonts w:ascii="Times New Roman" w:hAnsi="Times New Roman" w:cs="Times New Roman"/>
          <w:sz w:val="24"/>
          <w:szCs w:val="24"/>
        </w:rPr>
        <w:t>unicipi</w:t>
      </w:r>
      <w:r>
        <w:rPr>
          <w:rFonts w:ascii="Times New Roman" w:hAnsi="Times New Roman" w:cs="Times New Roman"/>
          <w:sz w:val="24"/>
          <w:szCs w:val="24"/>
        </w:rPr>
        <w:t xml:space="preserve">os beneficiados, </w:t>
      </w:r>
      <w:r w:rsidR="00F6218D">
        <w:rPr>
          <w:rFonts w:ascii="Times New Roman" w:hAnsi="Times New Roman" w:cs="Times New Roman"/>
          <w:sz w:val="24"/>
          <w:szCs w:val="24"/>
        </w:rPr>
        <w:t>de acuerdo al número de usuarios en cada una de sus jurisdicciones.</w:t>
      </w:r>
    </w:p>
    <w:p w:rsidR="000A759E" w:rsidRDefault="00136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Espinoza, presidente de la Regional 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Yanahurco</w:t>
      </w:r>
      <w:proofErr w:type="spellEnd"/>
      <w:r w:rsidR="00A3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dijo que  con esos recursos se cambiaría la tubería de distribución,</w:t>
      </w:r>
      <w:r w:rsidR="00A35A98">
        <w:rPr>
          <w:rFonts w:ascii="Times New Roman" w:hAnsi="Times New Roman" w:cs="Times New Roman"/>
          <w:sz w:val="24"/>
          <w:szCs w:val="24"/>
        </w:rPr>
        <w:t xml:space="preserve"> que tiene </w:t>
      </w:r>
      <w:r>
        <w:rPr>
          <w:rFonts w:ascii="Times New Roman" w:hAnsi="Times New Roman" w:cs="Times New Roman"/>
          <w:sz w:val="24"/>
          <w:szCs w:val="24"/>
        </w:rPr>
        <w:t>alrededor de 30 años de uso, con una longitud de 32 kilómetros</w:t>
      </w:r>
      <w:r w:rsidR="00A35A98">
        <w:rPr>
          <w:rFonts w:ascii="Times New Roman" w:hAnsi="Times New Roman" w:cs="Times New Roman"/>
          <w:sz w:val="24"/>
          <w:szCs w:val="24"/>
        </w:rPr>
        <w:t>, 5 tanques de almacenamiento y</w:t>
      </w:r>
      <w:r>
        <w:rPr>
          <w:rFonts w:ascii="Times New Roman" w:hAnsi="Times New Roman" w:cs="Times New Roman"/>
          <w:sz w:val="24"/>
          <w:szCs w:val="24"/>
        </w:rPr>
        <w:t xml:space="preserve"> una planta de tratamiento, construida de acero inoxidable</w:t>
      </w:r>
      <w:r w:rsidR="00A3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tratará 25 litros por segundo de agua. </w:t>
      </w:r>
      <w:r w:rsidR="000A759E">
        <w:rPr>
          <w:rFonts w:ascii="Times New Roman" w:hAnsi="Times New Roman" w:cs="Times New Roman"/>
          <w:sz w:val="24"/>
          <w:szCs w:val="24"/>
        </w:rPr>
        <w:t>También se contempla la construcción de laboratorios de certificación de la calidad del líquido vital.</w:t>
      </w:r>
    </w:p>
    <w:p w:rsidR="00F6218D" w:rsidRDefault="00F6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Departamentos de Asesoría Jurídica y Financiero</w:t>
      </w:r>
      <w:r w:rsidR="00A35A98">
        <w:rPr>
          <w:rFonts w:ascii="Times New Roman" w:hAnsi="Times New Roman" w:cs="Times New Roman"/>
          <w:sz w:val="24"/>
          <w:szCs w:val="24"/>
        </w:rPr>
        <w:t xml:space="preserve"> de la Municipalidad de Ambato</w:t>
      </w:r>
      <w:r>
        <w:rPr>
          <w:rFonts w:ascii="Times New Roman" w:hAnsi="Times New Roman" w:cs="Times New Roman"/>
          <w:sz w:val="24"/>
          <w:szCs w:val="24"/>
        </w:rPr>
        <w:t xml:space="preserve"> estudian los términos del préstamo entregado por el Banco de Desarrollo</w:t>
      </w:r>
      <w:r w:rsidR="00A35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B21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beneficiar</w:t>
      </w:r>
      <w:r w:rsidR="00A13B21">
        <w:rPr>
          <w:rFonts w:ascii="Times New Roman" w:hAnsi="Times New Roman" w:cs="Times New Roman"/>
          <w:sz w:val="24"/>
          <w:szCs w:val="24"/>
        </w:rPr>
        <w:t>á  al 55% de los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A13B21">
        <w:rPr>
          <w:rFonts w:ascii="Times New Roman" w:hAnsi="Times New Roman" w:cs="Times New Roman"/>
          <w:sz w:val="24"/>
          <w:szCs w:val="24"/>
        </w:rPr>
        <w:t>uarios de la Regi</w:t>
      </w:r>
      <w:r w:rsidR="00A35A98">
        <w:rPr>
          <w:rFonts w:ascii="Times New Roman" w:hAnsi="Times New Roman" w:cs="Times New Roman"/>
          <w:sz w:val="24"/>
          <w:szCs w:val="24"/>
        </w:rPr>
        <w:t xml:space="preserve">onal </w:t>
      </w:r>
      <w:proofErr w:type="spellStart"/>
      <w:r w:rsidR="00A35A98">
        <w:rPr>
          <w:rFonts w:ascii="Times New Roman" w:hAnsi="Times New Roman" w:cs="Times New Roman"/>
          <w:sz w:val="24"/>
          <w:szCs w:val="24"/>
        </w:rPr>
        <w:t>Yanahurco</w:t>
      </w:r>
      <w:proofErr w:type="spellEnd"/>
      <w:r w:rsidR="00A35A98">
        <w:rPr>
          <w:rFonts w:ascii="Times New Roman" w:hAnsi="Times New Roman" w:cs="Times New Roman"/>
          <w:sz w:val="24"/>
          <w:szCs w:val="24"/>
        </w:rPr>
        <w:t>, que pertenecen a este cantón.</w:t>
      </w:r>
    </w:p>
    <w:p w:rsidR="00F6218D" w:rsidRDefault="00F6218D">
      <w:pPr>
        <w:rPr>
          <w:rFonts w:ascii="Times New Roman" w:hAnsi="Times New Roman" w:cs="Times New Roman"/>
          <w:sz w:val="24"/>
          <w:szCs w:val="24"/>
        </w:rPr>
      </w:pPr>
    </w:p>
    <w:p w:rsidR="00665EC4" w:rsidRDefault="004F6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8B2880" w:rsidRDefault="008B2880">
      <w:pPr>
        <w:rPr>
          <w:rFonts w:ascii="Times New Roman" w:hAnsi="Times New Roman" w:cs="Times New Roman"/>
          <w:sz w:val="24"/>
          <w:szCs w:val="24"/>
        </w:rPr>
      </w:pPr>
    </w:p>
    <w:p w:rsidR="00E17629" w:rsidRDefault="00E17629">
      <w:pPr>
        <w:rPr>
          <w:rFonts w:ascii="Times New Roman" w:hAnsi="Times New Roman" w:cs="Times New Roman"/>
          <w:sz w:val="24"/>
          <w:szCs w:val="24"/>
        </w:rPr>
      </w:pPr>
    </w:p>
    <w:p w:rsidR="00E17629" w:rsidRPr="00850BD5" w:rsidRDefault="00E17629">
      <w:pPr>
        <w:rPr>
          <w:rFonts w:ascii="Times New Roman" w:hAnsi="Times New Roman" w:cs="Times New Roman"/>
          <w:sz w:val="24"/>
          <w:szCs w:val="24"/>
        </w:rPr>
      </w:pPr>
    </w:p>
    <w:sectPr w:rsidR="00E17629" w:rsidRPr="00850BD5" w:rsidSect="00C82A3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11703C"/>
    <w:rsid w:val="000A759E"/>
    <w:rsid w:val="0011703C"/>
    <w:rsid w:val="00124A22"/>
    <w:rsid w:val="00136F86"/>
    <w:rsid w:val="003649D9"/>
    <w:rsid w:val="004D5D76"/>
    <w:rsid w:val="004F698C"/>
    <w:rsid w:val="00665EC4"/>
    <w:rsid w:val="007B68FA"/>
    <w:rsid w:val="008409FC"/>
    <w:rsid w:val="00847961"/>
    <w:rsid w:val="00850BD5"/>
    <w:rsid w:val="00877FA4"/>
    <w:rsid w:val="008B2880"/>
    <w:rsid w:val="0093167D"/>
    <w:rsid w:val="00A13B21"/>
    <w:rsid w:val="00A35A98"/>
    <w:rsid w:val="00AE1E95"/>
    <w:rsid w:val="00BC7525"/>
    <w:rsid w:val="00C82A33"/>
    <w:rsid w:val="00CD654D"/>
    <w:rsid w:val="00CE449F"/>
    <w:rsid w:val="00D458BD"/>
    <w:rsid w:val="00D77708"/>
    <w:rsid w:val="00DC5BD1"/>
    <w:rsid w:val="00E17629"/>
    <w:rsid w:val="00F11F9C"/>
    <w:rsid w:val="00F6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15</cp:revision>
  <cp:lastPrinted>2019-09-23T22:18:00Z</cp:lastPrinted>
  <dcterms:created xsi:type="dcterms:W3CDTF">2019-09-20T18:45:00Z</dcterms:created>
  <dcterms:modified xsi:type="dcterms:W3CDTF">2019-09-24T13:28:00Z</dcterms:modified>
</cp:coreProperties>
</file>