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96" w:rsidRDefault="00341296" w:rsidP="00970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Sectores ciudadanos dialogan con el Alcalde</w:t>
      </w:r>
    </w:p>
    <w:p w:rsidR="00970F15" w:rsidRPr="00970F15" w:rsidRDefault="00970F15" w:rsidP="00970F15">
      <w:pPr>
        <w:rPr>
          <w:rFonts w:ascii="Times New Roman" w:hAnsi="Times New Roman" w:cs="Times New Roman"/>
          <w:sz w:val="24"/>
          <w:szCs w:val="24"/>
        </w:rPr>
      </w:pPr>
      <w:r w:rsidRPr="00970F15">
        <w:rPr>
          <w:rFonts w:ascii="Times New Roman" w:hAnsi="Times New Roman" w:cs="Times New Roman"/>
          <w:sz w:val="24"/>
          <w:szCs w:val="24"/>
        </w:rPr>
        <w:t>El Alcalde de Ambato, Dr. Javier Altamirano Sánchez, mantuvo</w:t>
      </w:r>
      <w:r w:rsidR="0046757F">
        <w:rPr>
          <w:rFonts w:ascii="Times New Roman" w:hAnsi="Times New Roman" w:cs="Times New Roman"/>
          <w:sz w:val="24"/>
          <w:szCs w:val="24"/>
        </w:rPr>
        <w:t xml:space="preserve"> este 21 de agosto,</w:t>
      </w:r>
      <w:r w:rsidRPr="00970F15">
        <w:rPr>
          <w:rFonts w:ascii="Times New Roman" w:hAnsi="Times New Roman" w:cs="Times New Roman"/>
          <w:sz w:val="24"/>
          <w:szCs w:val="24"/>
        </w:rPr>
        <w:t xml:space="preserve"> una reunión de trabajo con representantes de varias organizaciones barriales y parroquiales, así como de personas que buscaban soluciones a sus requerimientos a la Administración Municipal. Para eso, se convocó a</w:t>
      </w:r>
      <w:r w:rsidR="0046757F">
        <w:rPr>
          <w:rFonts w:ascii="Times New Roman" w:hAnsi="Times New Roman" w:cs="Times New Roman"/>
          <w:sz w:val="24"/>
          <w:szCs w:val="24"/>
        </w:rPr>
        <w:t xml:space="preserve"> los directores departamentales </w:t>
      </w:r>
      <w:r w:rsidRPr="00970F15">
        <w:rPr>
          <w:rFonts w:ascii="Times New Roman" w:hAnsi="Times New Roman" w:cs="Times New Roman"/>
          <w:sz w:val="24"/>
          <w:szCs w:val="24"/>
        </w:rPr>
        <w:t>con el objeto de encaminar los pedidos de los ciudadanos y gremios de la ciudad.</w:t>
      </w:r>
    </w:p>
    <w:p w:rsidR="00970F15" w:rsidRPr="00970F15" w:rsidRDefault="00970F15" w:rsidP="00970F15">
      <w:pPr>
        <w:rPr>
          <w:rFonts w:ascii="Times New Roman" w:hAnsi="Times New Roman" w:cs="Times New Roman"/>
          <w:sz w:val="24"/>
          <w:szCs w:val="24"/>
        </w:rPr>
      </w:pPr>
      <w:r w:rsidRPr="00970F15">
        <w:rPr>
          <w:rFonts w:ascii="Times New Roman" w:hAnsi="Times New Roman" w:cs="Times New Roman"/>
          <w:sz w:val="24"/>
          <w:szCs w:val="24"/>
        </w:rPr>
        <w:t>Los principales temas pl</w:t>
      </w:r>
      <w:r w:rsidR="0046757F">
        <w:rPr>
          <w:rFonts w:ascii="Times New Roman" w:hAnsi="Times New Roman" w:cs="Times New Roman"/>
          <w:sz w:val="24"/>
          <w:szCs w:val="24"/>
        </w:rPr>
        <w:t>anteados están relacionados al D</w:t>
      </w:r>
      <w:r w:rsidRPr="00970F15">
        <w:rPr>
          <w:rFonts w:ascii="Times New Roman" w:hAnsi="Times New Roman" w:cs="Times New Roman"/>
          <w:sz w:val="24"/>
          <w:szCs w:val="24"/>
        </w:rPr>
        <w:t>epartamento de Planificación, Asesoría Jurídica, Hospital Municipal</w:t>
      </w:r>
      <w:r w:rsidR="0046757F">
        <w:rPr>
          <w:rFonts w:ascii="Times New Roman" w:hAnsi="Times New Roman" w:cs="Times New Roman"/>
          <w:sz w:val="24"/>
          <w:szCs w:val="24"/>
        </w:rPr>
        <w:t xml:space="preserve"> Nuestra Señora de La Merced</w:t>
      </w:r>
      <w:r w:rsidRPr="00970F15">
        <w:rPr>
          <w:rFonts w:ascii="Times New Roman" w:hAnsi="Times New Roman" w:cs="Times New Roman"/>
          <w:sz w:val="24"/>
          <w:szCs w:val="24"/>
        </w:rPr>
        <w:t>, Talento Humano, Comseca,</w:t>
      </w:r>
      <w:r>
        <w:rPr>
          <w:rFonts w:ascii="Times New Roman" w:hAnsi="Times New Roman" w:cs="Times New Roman"/>
          <w:sz w:val="24"/>
          <w:szCs w:val="24"/>
        </w:rPr>
        <w:t xml:space="preserve"> Cultura,</w:t>
      </w:r>
      <w:r w:rsidR="0046757F">
        <w:rPr>
          <w:rFonts w:ascii="Times New Roman" w:hAnsi="Times New Roman" w:cs="Times New Roman"/>
          <w:sz w:val="24"/>
          <w:szCs w:val="24"/>
        </w:rPr>
        <w:t xml:space="preserve"> entre otros, a los que el a</w:t>
      </w:r>
      <w:r w:rsidRPr="00970F15">
        <w:rPr>
          <w:rFonts w:ascii="Times New Roman" w:hAnsi="Times New Roman" w:cs="Times New Roman"/>
          <w:sz w:val="24"/>
          <w:szCs w:val="24"/>
        </w:rPr>
        <w:t>lcalde Altamirano escuchó</w:t>
      </w:r>
      <w:r w:rsidR="0046757F">
        <w:rPr>
          <w:rFonts w:ascii="Times New Roman" w:hAnsi="Times New Roman" w:cs="Times New Roman"/>
          <w:sz w:val="24"/>
          <w:szCs w:val="24"/>
        </w:rPr>
        <w:t xml:space="preserve"> con atención</w:t>
      </w:r>
      <w:r w:rsidRPr="00970F15">
        <w:rPr>
          <w:rFonts w:ascii="Times New Roman" w:hAnsi="Times New Roman" w:cs="Times New Roman"/>
          <w:sz w:val="24"/>
          <w:szCs w:val="24"/>
        </w:rPr>
        <w:t>.</w:t>
      </w:r>
    </w:p>
    <w:p w:rsidR="003C7122" w:rsidRDefault="0046757F" w:rsidP="00970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primera autoridad de la ciudad </w:t>
      </w:r>
      <w:r w:rsidR="00970F15" w:rsidRPr="00970F15">
        <w:rPr>
          <w:rFonts w:ascii="Times New Roman" w:hAnsi="Times New Roman" w:cs="Times New Roman"/>
          <w:sz w:val="24"/>
          <w:szCs w:val="24"/>
        </w:rPr>
        <w:t>anunció que para evitar los problemas planteados por la colectivi</w:t>
      </w:r>
      <w:r>
        <w:rPr>
          <w:rFonts w:ascii="Times New Roman" w:hAnsi="Times New Roman" w:cs="Times New Roman"/>
          <w:sz w:val="24"/>
          <w:szCs w:val="24"/>
        </w:rPr>
        <w:t xml:space="preserve">dad, la Municipalidad desarrolla el Plan de Ordenamiento </w:t>
      </w:r>
      <w:r w:rsidR="00970F15" w:rsidRPr="00970F15">
        <w:rPr>
          <w:rFonts w:ascii="Times New Roman" w:hAnsi="Times New Roman" w:cs="Times New Roman"/>
          <w:sz w:val="24"/>
          <w:szCs w:val="24"/>
        </w:rPr>
        <w:t>Territorial (POT) 20/50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0F15" w:rsidRPr="00970F15">
        <w:rPr>
          <w:rFonts w:ascii="Times New Roman" w:hAnsi="Times New Roman" w:cs="Times New Roman"/>
          <w:sz w:val="24"/>
          <w:szCs w:val="24"/>
        </w:rPr>
        <w:t xml:space="preserve"> que permitirá proye</w:t>
      </w:r>
      <w:r>
        <w:rPr>
          <w:rFonts w:ascii="Times New Roman" w:hAnsi="Times New Roman" w:cs="Times New Roman"/>
          <w:sz w:val="24"/>
          <w:szCs w:val="24"/>
        </w:rPr>
        <w:t>ctar el crecimiento del cantón Ambato, en las próximas</w:t>
      </w:r>
      <w:r w:rsidR="00970F15" w:rsidRPr="00970F15">
        <w:rPr>
          <w:rFonts w:ascii="Times New Roman" w:hAnsi="Times New Roman" w:cs="Times New Roman"/>
          <w:sz w:val="24"/>
          <w:szCs w:val="24"/>
        </w:rPr>
        <w:t xml:space="preserve"> administraciones municipales, lo que evita</w:t>
      </w:r>
      <w:r>
        <w:rPr>
          <w:rFonts w:ascii="Times New Roman" w:hAnsi="Times New Roman" w:cs="Times New Roman"/>
          <w:sz w:val="24"/>
          <w:szCs w:val="24"/>
        </w:rPr>
        <w:t>rá inconvenientes a los usuarios</w:t>
      </w:r>
      <w:r w:rsidR="00970F15" w:rsidRPr="00970F15">
        <w:rPr>
          <w:rFonts w:ascii="Times New Roman" w:hAnsi="Times New Roman" w:cs="Times New Roman"/>
          <w:sz w:val="24"/>
          <w:szCs w:val="24"/>
        </w:rPr>
        <w:t>.</w:t>
      </w:r>
    </w:p>
    <w:p w:rsidR="0046757F" w:rsidRDefault="0046757F" w:rsidP="00970F15">
      <w:pPr>
        <w:rPr>
          <w:rFonts w:ascii="Times New Roman" w:hAnsi="Times New Roman" w:cs="Times New Roman"/>
          <w:sz w:val="24"/>
          <w:szCs w:val="24"/>
        </w:rPr>
      </w:pPr>
    </w:p>
    <w:p w:rsidR="0046757F" w:rsidRPr="00970F15" w:rsidRDefault="0046757F" w:rsidP="00970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F90726" w:rsidRPr="00970F15" w:rsidRDefault="00F90726">
      <w:pPr>
        <w:rPr>
          <w:rFonts w:ascii="Times New Roman" w:hAnsi="Times New Roman" w:cs="Times New Roman"/>
          <w:sz w:val="24"/>
          <w:szCs w:val="24"/>
        </w:rPr>
      </w:pPr>
    </w:p>
    <w:sectPr w:rsidR="00F90726" w:rsidRPr="00970F15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70F15"/>
    <w:rsid w:val="000D4007"/>
    <w:rsid w:val="00135924"/>
    <w:rsid w:val="00341296"/>
    <w:rsid w:val="00357DD4"/>
    <w:rsid w:val="003F2F72"/>
    <w:rsid w:val="00463A05"/>
    <w:rsid w:val="0046757F"/>
    <w:rsid w:val="0049090B"/>
    <w:rsid w:val="00601A83"/>
    <w:rsid w:val="00704464"/>
    <w:rsid w:val="007B5477"/>
    <w:rsid w:val="00970F15"/>
    <w:rsid w:val="00AA67D9"/>
    <w:rsid w:val="00BB2E59"/>
    <w:rsid w:val="00BD6FA5"/>
    <w:rsid w:val="00C513A6"/>
    <w:rsid w:val="00CC461A"/>
    <w:rsid w:val="00DD4CC2"/>
    <w:rsid w:val="00E00AA9"/>
    <w:rsid w:val="00E70AF6"/>
    <w:rsid w:val="00F9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2019-08-21T19:39:00Z</dcterms:created>
  <dcterms:modified xsi:type="dcterms:W3CDTF">2019-08-21T20:55:00Z</dcterms:modified>
</cp:coreProperties>
</file>