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88" w:rsidRDefault="00E34CB3" w:rsidP="000B71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Gremios, barrios y parroquias elaboran </w:t>
      </w:r>
      <w:r w:rsidR="005A7F88" w:rsidRPr="005A7F88">
        <w:rPr>
          <w:color w:val="000000" w:themeColor="text1"/>
          <w:sz w:val="28"/>
          <w:szCs w:val="28"/>
        </w:rPr>
        <w:t>Presupuesto 2020</w:t>
      </w:r>
    </w:p>
    <w:p w:rsidR="00D01ACE" w:rsidRDefault="00D01ACE" w:rsidP="000B7109">
      <w:pPr>
        <w:rPr>
          <w:color w:val="000000" w:themeColor="text1"/>
          <w:sz w:val="28"/>
          <w:szCs w:val="28"/>
        </w:rPr>
      </w:pPr>
    </w:p>
    <w:p w:rsidR="00D01ACE" w:rsidRDefault="003C23F5" w:rsidP="000B7109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28"/>
          <w:szCs w:val="28"/>
        </w:rPr>
        <w:t>El GAD</w:t>
      </w:r>
      <w:r w:rsidR="00523DB4">
        <w:rPr>
          <w:color w:val="000000" w:themeColor="text1"/>
          <w:sz w:val="28"/>
          <w:szCs w:val="28"/>
        </w:rPr>
        <w:t xml:space="preserve"> </w:t>
      </w:r>
      <w:r w:rsidR="005A7F88" w:rsidRPr="005A7F88">
        <w:rPr>
          <w:color w:val="000000" w:themeColor="text1"/>
          <w:sz w:val="28"/>
          <w:szCs w:val="28"/>
        </w:rPr>
        <w:t>Municipalidad d</w:t>
      </w:r>
      <w:r w:rsidR="00E34CB3">
        <w:rPr>
          <w:color w:val="000000" w:themeColor="text1"/>
          <w:sz w:val="28"/>
          <w:szCs w:val="28"/>
        </w:rPr>
        <w:t>e Ambato inició</w:t>
      </w:r>
      <w:r w:rsidR="00523DB4">
        <w:rPr>
          <w:color w:val="000000" w:themeColor="text1"/>
          <w:sz w:val="28"/>
          <w:szCs w:val="28"/>
        </w:rPr>
        <w:t xml:space="preserve"> l</w:t>
      </w:r>
      <w:r w:rsidR="005A7F88" w:rsidRPr="005A7F88">
        <w:rPr>
          <w:color w:val="000000" w:themeColor="text1"/>
          <w:sz w:val="28"/>
          <w:szCs w:val="28"/>
        </w:rPr>
        <w:t xml:space="preserve">a </w:t>
      </w:r>
      <w:r w:rsidR="005A7F88">
        <w:rPr>
          <w:color w:val="000000" w:themeColor="text1"/>
          <w:sz w:val="28"/>
          <w:szCs w:val="28"/>
        </w:rPr>
        <w:t>Asamblea d</w:t>
      </w:r>
      <w:r w:rsidR="005A7F88" w:rsidRPr="005A7F88">
        <w:rPr>
          <w:color w:val="000000" w:themeColor="text1"/>
          <w:sz w:val="28"/>
          <w:szCs w:val="28"/>
        </w:rPr>
        <w:t xml:space="preserve">e Participación Ciudadana </w:t>
      </w:r>
      <w:r w:rsidR="005A7F88">
        <w:rPr>
          <w:color w:val="000000" w:themeColor="text1"/>
          <w:sz w:val="28"/>
          <w:szCs w:val="28"/>
        </w:rPr>
        <w:t>y</w:t>
      </w:r>
      <w:r w:rsidR="005A7F88" w:rsidRPr="005A7F88">
        <w:rPr>
          <w:color w:val="000000" w:themeColor="text1"/>
          <w:sz w:val="28"/>
          <w:szCs w:val="28"/>
        </w:rPr>
        <w:t xml:space="preserve"> Control Social </w:t>
      </w:r>
      <w:r w:rsidR="005A7F88">
        <w:rPr>
          <w:color w:val="000000" w:themeColor="text1"/>
          <w:sz w:val="28"/>
          <w:szCs w:val="28"/>
        </w:rPr>
        <w:t xml:space="preserve">para la </w:t>
      </w:r>
      <w:r w:rsidR="00523DB4">
        <w:rPr>
          <w:color w:val="000000" w:themeColor="text1"/>
          <w:sz w:val="28"/>
          <w:szCs w:val="28"/>
        </w:rPr>
        <w:t>elaboración</w:t>
      </w:r>
      <w:r w:rsidR="005A7F88">
        <w:rPr>
          <w:color w:val="000000" w:themeColor="text1"/>
          <w:sz w:val="28"/>
          <w:szCs w:val="28"/>
        </w:rPr>
        <w:t xml:space="preserve"> d</w:t>
      </w:r>
      <w:r w:rsidR="005A7F88" w:rsidRPr="005A7F88">
        <w:rPr>
          <w:color w:val="000000" w:themeColor="text1"/>
          <w:sz w:val="28"/>
          <w:szCs w:val="28"/>
        </w:rPr>
        <w:t>el Presupuesto Participativo 2020</w:t>
      </w:r>
      <w:r w:rsidR="005A7F88">
        <w:rPr>
          <w:color w:val="000000" w:themeColor="text1"/>
          <w:sz w:val="28"/>
          <w:szCs w:val="28"/>
        </w:rPr>
        <w:t xml:space="preserve">. </w:t>
      </w:r>
      <w:r w:rsidR="00E34CB3">
        <w:rPr>
          <w:color w:val="000000" w:themeColor="text1"/>
          <w:sz w:val="28"/>
          <w:szCs w:val="28"/>
        </w:rPr>
        <w:t xml:space="preserve">Actividad que </w:t>
      </w:r>
      <w:r w:rsidR="00D01ACE">
        <w:rPr>
          <w:color w:val="000000" w:themeColor="text1"/>
          <w:sz w:val="28"/>
          <w:szCs w:val="28"/>
        </w:rPr>
        <w:t xml:space="preserve">continúa este </w:t>
      </w:r>
      <w:r w:rsidR="00D01ACE" w:rsidRPr="00BD4778">
        <w:rPr>
          <w:color w:val="000000" w:themeColor="text1"/>
          <w:sz w:val="30"/>
          <w:szCs w:val="30"/>
        </w:rPr>
        <w:t>jueves 29 de agosto</w:t>
      </w:r>
      <w:r w:rsidR="00E34CB3">
        <w:rPr>
          <w:color w:val="000000" w:themeColor="text1"/>
          <w:sz w:val="30"/>
          <w:szCs w:val="30"/>
        </w:rPr>
        <w:t xml:space="preserve"> a las</w:t>
      </w:r>
      <w:r w:rsidR="00D01ACE" w:rsidRPr="00BD4778">
        <w:rPr>
          <w:color w:val="000000" w:themeColor="text1"/>
          <w:sz w:val="30"/>
          <w:szCs w:val="30"/>
        </w:rPr>
        <w:t xml:space="preserve"> </w:t>
      </w:r>
      <w:r w:rsidR="00E34CB3">
        <w:rPr>
          <w:color w:val="000000" w:themeColor="text1"/>
          <w:sz w:val="30"/>
          <w:szCs w:val="30"/>
        </w:rPr>
        <w:t>17:</w:t>
      </w:r>
      <w:r w:rsidR="00D01ACE" w:rsidRPr="00BD4778">
        <w:rPr>
          <w:color w:val="000000" w:themeColor="text1"/>
          <w:sz w:val="30"/>
          <w:szCs w:val="30"/>
        </w:rPr>
        <w:t>00</w:t>
      </w:r>
      <w:r w:rsidR="00D01ACE">
        <w:rPr>
          <w:color w:val="000000" w:themeColor="text1"/>
          <w:sz w:val="30"/>
          <w:szCs w:val="30"/>
        </w:rPr>
        <w:t xml:space="preserve">, en la </w:t>
      </w:r>
      <w:r w:rsidR="000B7109">
        <w:rPr>
          <w:color w:val="000000" w:themeColor="text1"/>
          <w:sz w:val="30"/>
          <w:szCs w:val="30"/>
        </w:rPr>
        <w:t xml:space="preserve">Sala Magna </w:t>
      </w:r>
      <w:r w:rsidR="00D01ACE">
        <w:rPr>
          <w:color w:val="000000" w:themeColor="text1"/>
          <w:sz w:val="30"/>
          <w:szCs w:val="30"/>
        </w:rPr>
        <w:t>del edificio Sur.</w:t>
      </w:r>
    </w:p>
    <w:p w:rsidR="00D01ACE" w:rsidRDefault="00D01ACE" w:rsidP="000B7109">
      <w:pPr>
        <w:rPr>
          <w:color w:val="000000" w:themeColor="text1"/>
          <w:sz w:val="30"/>
          <w:szCs w:val="30"/>
        </w:rPr>
      </w:pPr>
    </w:p>
    <w:p w:rsidR="00D01ACE" w:rsidRPr="00D01ACE" w:rsidRDefault="00D01ACE" w:rsidP="000B7109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Estas sesiones de trabajo</w:t>
      </w:r>
      <w:r w:rsidR="000B7109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permiten un diálogo directo entre lo</w:t>
      </w:r>
      <w:r w:rsidR="000B7109">
        <w:rPr>
          <w:color w:val="000000" w:themeColor="text1"/>
          <w:sz w:val="30"/>
          <w:szCs w:val="30"/>
        </w:rPr>
        <w:t xml:space="preserve">s directores departamentales </w:t>
      </w:r>
      <w:r>
        <w:rPr>
          <w:color w:val="000000" w:themeColor="text1"/>
          <w:sz w:val="30"/>
          <w:szCs w:val="30"/>
        </w:rPr>
        <w:t>del Cabildo ambateños, con los representantes de los sectores productivos,</w:t>
      </w:r>
      <w:r w:rsidR="000B7109">
        <w:rPr>
          <w:color w:val="000000" w:themeColor="text1"/>
          <w:sz w:val="30"/>
          <w:szCs w:val="30"/>
        </w:rPr>
        <w:t xml:space="preserve"> dirigentes barriales</w:t>
      </w:r>
      <w:r w:rsidR="00E34CB3">
        <w:rPr>
          <w:color w:val="000000" w:themeColor="text1"/>
          <w:sz w:val="30"/>
          <w:szCs w:val="30"/>
        </w:rPr>
        <w:t>,</w:t>
      </w:r>
      <w:r w:rsidR="000B7109">
        <w:rPr>
          <w:color w:val="000000" w:themeColor="text1"/>
          <w:sz w:val="30"/>
          <w:szCs w:val="30"/>
        </w:rPr>
        <w:t xml:space="preserve"> gremiales</w:t>
      </w:r>
      <w:r w:rsidR="00E34CB3">
        <w:rPr>
          <w:color w:val="000000" w:themeColor="text1"/>
          <w:sz w:val="30"/>
          <w:szCs w:val="30"/>
        </w:rPr>
        <w:t>,</w:t>
      </w:r>
      <w:r w:rsidR="000B7109">
        <w:rPr>
          <w:color w:val="000000" w:themeColor="text1"/>
          <w:sz w:val="30"/>
          <w:szCs w:val="30"/>
        </w:rPr>
        <w:t xml:space="preserve"> entre otras organizaciones de la colectividad ambateña, con miras a elaborar el prepuesto </w:t>
      </w:r>
      <w:r w:rsidR="00E34CB3">
        <w:rPr>
          <w:color w:val="000000" w:themeColor="text1"/>
          <w:sz w:val="30"/>
          <w:szCs w:val="30"/>
        </w:rPr>
        <w:t>del próximo año para obras en la ciudad.</w:t>
      </w:r>
      <w:r>
        <w:rPr>
          <w:color w:val="000000" w:themeColor="text1"/>
          <w:sz w:val="30"/>
          <w:szCs w:val="30"/>
        </w:rPr>
        <w:t xml:space="preserve"> </w:t>
      </w:r>
    </w:p>
    <w:p w:rsidR="00D01ACE" w:rsidRDefault="00D01ACE" w:rsidP="000B7109">
      <w:pPr>
        <w:rPr>
          <w:color w:val="000000" w:themeColor="text1"/>
          <w:sz w:val="28"/>
          <w:szCs w:val="28"/>
        </w:rPr>
      </w:pPr>
    </w:p>
    <w:p w:rsidR="009379DA" w:rsidRDefault="003C23F5" w:rsidP="000B7109">
      <w:pPr>
        <w:rPr>
          <w:color w:val="000000" w:themeColor="text1"/>
          <w:sz w:val="30"/>
          <w:szCs w:val="30"/>
        </w:rPr>
      </w:pPr>
      <w:r>
        <w:rPr>
          <w:sz w:val="28"/>
          <w:szCs w:val="28"/>
        </w:rPr>
        <w:t xml:space="preserve">El Dr. </w:t>
      </w:r>
      <w:r w:rsidR="009379DA">
        <w:rPr>
          <w:sz w:val="28"/>
          <w:szCs w:val="28"/>
        </w:rPr>
        <w:t xml:space="preserve">Javier Altamirano Sánchez, </w:t>
      </w:r>
      <w:r>
        <w:rPr>
          <w:sz w:val="28"/>
          <w:szCs w:val="28"/>
        </w:rPr>
        <w:t xml:space="preserve">alcalde de Ambato, </w:t>
      </w:r>
      <w:r w:rsidR="001C617F">
        <w:rPr>
          <w:color w:val="000000" w:themeColor="text1"/>
          <w:sz w:val="30"/>
          <w:szCs w:val="30"/>
        </w:rPr>
        <w:t xml:space="preserve">destacó que este cantón </w:t>
      </w:r>
      <w:r w:rsidR="009379DA" w:rsidRPr="00E22D92">
        <w:rPr>
          <w:color w:val="000000" w:themeColor="text1"/>
          <w:sz w:val="30"/>
          <w:szCs w:val="30"/>
        </w:rPr>
        <w:t>se desarrollará con</w:t>
      </w:r>
      <w:r w:rsidR="009379DA">
        <w:rPr>
          <w:color w:val="000000" w:themeColor="text1"/>
          <w:sz w:val="30"/>
          <w:szCs w:val="30"/>
        </w:rPr>
        <w:t xml:space="preserve"> una planificación adecuada y una</w:t>
      </w:r>
      <w:r w:rsidR="009379DA" w:rsidRPr="00E22D92">
        <w:rPr>
          <w:color w:val="000000" w:themeColor="text1"/>
          <w:sz w:val="30"/>
          <w:szCs w:val="30"/>
        </w:rPr>
        <w:t xml:space="preserve"> visión sostenible </w:t>
      </w:r>
      <w:r w:rsidR="009379DA">
        <w:rPr>
          <w:color w:val="000000" w:themeColor="text1"/>
          <w:sz w:val="30"/>
          <w:szCs w:val="30"/>
        </w:rPr>
        <w:t>para</w:t>
      </w:r>
      <w:r w:rsidR="009379DA" w:rsidRPr="00E22D92">
        <w:rPr>
          <w:color w:val="000000" w:themeColor="text1"/>
          <w:sz w:val="30"/>
          <w:szCs w:val="30"/>
        </w:rPr>
        <w:t xml:space="preserve"> los próximos 30 años</w:t>
      </w:r>
      <w:r w:rsidR="009379DA">
        <w:rPr>
          <w:color w:val="000000" w:themeColor="text1"/>
          <w:sz w:val="30"/>
          <w:szCs w:val="30"/>
        </w:rPr>
        <w:t>,</w:t>
      </w:r>
      <w:r w:rsidR="009379DA" w:rsidRPr="00E22D92">
        <w:rPr>
          <w:color w:val="000000" w:themeColor="text1"/>
          <w:sz w:val="30"/>
          <w:szCs w:val="30"/>
        </w:rPr>
        <w:t xml:space="preserve"> con proyectos que mejoren la cohesión social de sus habitantes</w:t>
      </w:r>
      <w:r w:rsidR="001C617F">
        <w:rPr>
          <w:color w:val="000000" w:themeColor="text1"/>
          <w:sz w:val="30"/>
          <w:szCs w:val="30"/>
        </w:rPr>
        <w:t>,</w:t>
      </w:r>
      <w:r w:rsidR="009379DA" w:rsidRPr="00E22D92">
        <w:rPr>
          <w:color w:val="000000" w:themeColor="text1"/>
          <w:sz w:val="30"/>
          <w:szCs w:val="30"/>
        </w:rPr>
        <w:t xml:space="preserve"> a través de la solidaridad y el humanismo. </w:t>
      </w:r>
    </w:p>
    <w:p w:rsidR="000B7109" w:rsidRPr="00E22D92" w:rsidRDefault="000B7109" w:rsidP="000B7109">
      <w:pPr>
        <w:rPr>
          <w:color w:val="000000" w:themeColor="text1"/>
          <w:sz w:val="30"/>
          <w:szCs w:val="30"/>
        </w:rPr>
      </w:pPr>
    </w:p>
    <w:p w:rsidR="00523DB4" w:rsidRDefault="003C23F5" w:rsidP="000B7109">
      <w:pPr>
        <w:rPr>
          <w:color w:val="000000" w:themeColor="text1"/>
          <w:sz w:val="30"/>
          <w:szCs w:val="30"/>
        </w:rPr>
      </w:pPr>
      <w:r>
        <w:rPr>
          <w:sz w:val="28"/>
          <w:szCs w:val="28"/>
        </w:rPr>
        <w:t>Jesús Granja,</w:t>
      </w:r>
      <w:r w:rsidR="00523DB4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523DB4">
        <w:rPr>
          <w:sz w:val="28"/>
          <w:szCs w:val="28"/>
        </w:rPr>
        <w:t xml:space="preserve">irector </w:t>
      </w:r>
      <w:r>
        <w:rPr>
          <w:sz w:val="28"/>
          <w:szCs w:val="28"/>
        </w:rPr>
        <w:t>Ejecutivo de</w:t>
      </w:r>
      <w:r w:rsidR="00523DB4">
        <w:rPr>
          <w:sz w:val="28"/>
          <w:szCs w:val="28"/>
        </w:rPr>
        <w:t xml:space="preserve"> Participación Ciudadana y Control Social de la Mun</w:t>
      </w:r>
      <w:r w:rsidR="00C9498A">
        <w:rPr>
          <w:sz w:val="28"/>
          <w:szCs w:val="28"/>
        </w:rPr>
        <w:t>i</w:t>
      </w:r>
      <w:r w:rsidR="00523DB4">
        <w:rPr>
          <w:sz w:val="28"/>
          <w:szCs w:val="28"/>
        </w:rPr>
        <w:t>cipalidad,</w:t>
      </w:r>
      <w:r w:rsidR="00523DB4">
        <w:rPr>
          <w:color w:val="000000" w:themeColor="text1"/>
          <w:sz w:val="30"/>
          <w:szCs w:val="30"/>
        </w:rPr>
        <w:t xml:space="preserve"> dijo que l</w:t>
      </w:r>
      <w:r w:rsidR="00523DB4" w:rsidRPr="00E22D92">
        <w:rPr>
          <w:color w:val="000000" w:themeColor="text1"/>
          <w:sz w:val="30"/>
          <w:szCs w:val="30"/>
        </w:rPr>
        <w:t>a planif</w:t>
      </w:r>
      <w:r w:rsidR="001C617F">
        <w:rPr>
          <w:color w:val="000000" w:themeColor="text1"/>
          <w:sz w:val="30"/>
          <w:szCs w:val="30"/>
        </w:rPr>
        <w:t>icación integral e interactiva</w:t>
      </w:r>
      <w:r w:rsidR="00523DB4" w:rsidRPr="00E22D92">
        <w:rPr>
          <w:color w:val="000000" w:themeColor="text1"/>
          <w:sz w:val="30"/>
          <w:szCs w:val="30"/>
        </w:rPr>
        <w:t xml:space="preserve"> será </w:t>
      </w:r>
      <w:r w:rsidR="00523DB4">
        <w:rPr>
          <w:color w:val="000000" w:themeColor="text1"/>
          <w:sz w:val="30"/>
          <w:szCs w:val="30"/>
        </w:rPr>
        <w:t>“</w:t>
      </w:r>
      <w:r w:rsidR="00523DB4" w:rsidRPr="00E22D92">
        <w:rPr>
          <w:color w:val="000000" w:themeColor="text1"/>
          <w:sz w:val="30"/>
          <w:szCs w:val="30"/>
        </w:rPr>
        <w:t>el instrumento que nos ay</w:t>
      </w:r>
      <w:r w:rsidR="002829BF">
        <w:rPr>
          <w:color w:val="000000" w:themeColor="text1"/>
          <w:sz w:val="30"/>
          <w:szCs w:val="30"/>
        </w:rPr>
        <w:t>ude a lograr objetivos comunes con el propósito de</w:t>
      </w:r>
      <w:r w:rsidR="00523DB4" w:rsidRPr="00E22D92">
        <w:rPr>
          <w:color w:val="000000" w:themeColor="text1"/>
          <w:sz w:val="30"/>
          <w:szCs w:val="30"/>
        </w:rPr>
        <w:t xml:space="preserve"> alcanzar una</w:t>
      </w:r>
      <w:r w:rsidR="00523DB4">
        <w:rPr>
          <w:color w:val="000000" w:themeColor="text1"/>
          <w:sz w:val="30"/>
          <w:szCs w:val="30"/>
        </w:rPr>
        <w:t xml:space="preserve"> alta</w:t>
      </w:r>
      <w:r w:rsidR="00523DB4" w:rsidRPr="00E22D92">
        <w:rPr>
          <w:color w:val="000000" w:themeColor="text1"/>
          <w:sz w:val="30"/>
          <w:szCs w:val="30"/>
        </w:rPr>
        <w:t xml:space="preserve"> calida</w:t>
      </w:r>
      <w:r w:rsidR="00523DB4">
        <w:rPr>
          <w:color w:val="000000" w:themeColor="text1"/>
          <w:sz w:val="30"/>
          <w:szCs w:val="30"/>
        </w:rPr>
        <w:t xml:space="preserve">d de vida </w:t>
      </w:r>
      <w:r w:rsidR="00550531">
        <w:rPr>
          <w:color w:val="000000" w:themeColor="text1"/>
          <w:sz w:val="30"/>
          <w:szCs w:val="30"/>
        </w:rPr>
        <w:t>para</w:t>
      </w:r>
      <w:r w:rsidR="00523DB4">
        <w:rPr>
          <w:color w:val="000000" w:themeColor="text1"/>
          <w:sz w:val="30"/>
          <w:szCs w:val="30"/>
        </w:rPr>
        <w:t xml:space="preserve"> </w:t>
      </w:r>
      <w:r w:rsidR="001C617F">
        <w:rPr>
          <w:color w:val="000000" w:themeColor="text1"/>
          <w:sz w:val="30"/>
          <w:szCs w:val="30"/>
        </w:rPr>
        <w:t xml:space="preserve">todos </w:t>
      </w:r>
      <w:r w:rsidR="00523DB4">
        <w:rPr>
          <w:color w:val="000000" w:themeColor="text1"/>
          <w:sz w:val="30"/>
          <w:szCs w:val="30"/>
        </w:rPr>
        <w:t>los ambateños”.</w:t>
      </w:r>
    </w:p>
    <w:p w:rsidR="001C617F" w:rsidRDefault="001C617F" w:rsidP="000B7109">
      <w:pPr>
        <w:rPr>
          <w:color w:val="000000" w:themeColor="text1"/>
          <w:sz w:val="30"/>
          <w:szCs w:val="30"/>
        </w:rPr>
      </w:pPr>
    </w:p>
    <w:p w:rsidR="001C617F" w:rsidRDefault="001C617F" w:rsidP="000B7109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Comunicación Institucional</w:t>
      </w:r>
    </w:p>
    <w:p w:rsidR="005A7F88" w:rsidRPr="00E22D92" w:rsidRDefault="005A7F88" w:rsidP="000B7109">
      <w:pPr>
        <w:rPr>
          <w:color w:val="000000" w:themeColor="text1"/>
          <w:sz w:val="30"/>
          <w:szCs w:val="30"/>
        </w:rPr>
      </w:pPr>
    </w:p>
    <w:p w:rsidR="005A7F88" w:rsidRDefault="005A7F88" w:rsidP="000B7109">
      <w:pPr>
        <w:rPr>
          <w:sz w:val="28"/>
          <w:szCs w:val="28"/>
        </w:rPr>
      </w:pPr>
    </w:p>
    <w:p w:rsidR="005A7F88" w:rsidRPr="005A7F88" w:rsidRDefault="005A7F88" w:rsidP="000B7109">
      <w:pPr>
        <w:rPr>
          <w:sz w:val="28"/>
          <w:szCs w:val="28"/>
        </w:rPr>
      </w:pPr>
    </w:p>
    <w:p w:rsidR="00CD654D" w:rsidRPr="005A7F88" w:rsidRDefault="00CD654D" w:rsidP="000B7109"/>
    <w:p w:rsidR="00701509" w:rsidRPr="005A7F88" w:rsidRDefault="00701509" w:rsidP="000B7109"/>
    <w:p w:rsidR="00C8113E" w:rsidRPr="005A7F88" w:rsidRDefault="00C8113E"/>
    <w:sectPr w:rsidR="00C8113E" w:rsidRPr="005A7F88" w:rsidSect="009F53D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A7F88"/>
    <w:rsid w:val="000B7109"/>
    <w:rsid w:val="001C617F"/>
    <w:rsid w:val="002829BF"/>
    <w:rsid w:val="00336FBD"/>
    <w:rsid w:val="003649D9"/>
    <w:rsid w:val="003C205F"/>
    <w:rsid w:val="003C23F5"/>
    <w:rsid w:val="00523DB4"/>
    <w:rsid w:val="00550531"/>
    <w:rsid w:val="0056617D"/>
    <w:rsid w:val="005A7F88"/>
    <w:rsid w:val="00701509"/>
    <w:rsid w:val="00773712"/>
    <w:rsid w:val="007B68FA"/>
    <w:rsid w:val="00822772"/>
    <w:rsid w:val="0089218E"/>
    <w:rsid w:val="009379DA"/>
    <w:rsid w:val="009F53D5"/>
    <w:rsid w:val="00AC67FE"/>
    <w:rsid w:val="00C8113E"/>
    <w:rsid w:val="00C9498A"/>
    <w:rsid w:val="00CD654D"/>
    <w:rsid w:val="00D01ACE"/>
    <w:rsid w:val="00D458BD"/>
    <w:rsid w:val="00E34CB3"/>
    <w:rsid w:val="00F34C8B"/>
    <w:rsid w:val="00FB3776"/>
    <w:rsid w:val="00FE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19</cp:revision>
  <dcterms:created xsi:type="dcterms:W3CDTF">2019-08-27T22:14:00Z</dcterms:created>
  <dcterms:modified xsi:type="dcterms:W3CDTF">2019-08-28T22:48:00Z</dcterms:modified>
</cp:coreProperties>
</file>