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4B" w:rsidRDefault="00B82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 </w:t>
      </w:r>
      <w:r w:rsidR="00F2709B">
        <w:rPr>
          <w:rFonts w:ascii="Times New Roman" w:hAnsi="Times New Roman" w:cs="Times New Roman"/>
          <w:sz w:val="24"/>
          <w:szCs w:val="24"/>
        </w:rPr>
        <w:t xml:space="preserve">niños </w:t>
      </w:r>
      <w:r>
        <w:rPr>
          <w:rFonts w:ascii="Times New Roman" w:hAnsi="Times New Roman" w:cs="Times New Roman"/>
          <w:sz w:val="24"/>
          <w:szCs w:val="24"/>
        </w:rPr>
        <w:t>reciben su mochila con útiles</w:t>
      </w:r>
      <w:r w:rsidR="0036334B">
        <w:rPr>
          <w:rFonts w:ascii="Times New Roman" w:hAnsi="Times New Roman" w:cs="Times New Roman"/>
          <w:sz w:val="24"/>
          <w:szCs w:val="24"/>
        </w:rPr>
        <w:t xml:space="preserve"> escolares</w:t>
      </w:r>
      <w:r>
        <w:rPr>
          <w:rFonts w:ascii="Times New Roman" w:hAnsi="Times New Roman" w:cs="Times New Roman"/>
          <w:sz w:val="24"/>
          <w:szCs w:val="24"/>
        </w:rPr>
        <w:t xml:space="preserve"> y vestimenta</w:t>
      </w:r>
    </w:p>
    <w:p w:rsidR="00B8294B" w:rsidRDefault="00B8294B">
      <w:pPr>
        <w:rPr>
          <w:rFonts w:ascii="Times New Roman" w:hAnsi="Times New Roman" w:cs="Times New Roman"/>
          <w:sz w:val="24"/>
          <w:szCs w:val="24"/>
        </w:rPr>
      </w:pPr>
    </w:p>
    <w:p w:rsidR="000D48B0" w:rsidRDefault="000D4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incontenible curiosidad de los niños los llevó a abrir el cierre de su</w:t>
      </w:r>
      <w:r w:rsidR="00F2709B">
        <w:rPr>
          <w:rFonts w:ascii="Times New Roman" w:hAnsi="Times New Roman" w:cs="Times New Roman"/>
          <w:sz w:val="24"/>
          <w:szCs w:val="24"/>
        </w:rPr>
        <w:t>s mochilas y empezar a sacar</w:t>
      </w:r>
      <w:r>
        <w:rPr>
          <w:rFonts w:ascii="Times New Roman" w:hAnsi="Times New Roman" w:cs="Times New Roman"/>
          <w:sz w:val="24"/>
          <w:szCs w:val="24"/>
        </w:rPr>
        <w:t xml:space="preserve"> los cuadernos, reglas</w:t>
      </w:r>
      <w:r w:rsidR="0036334B">
        <w:rPr>
          <w:rFonts w:ascii="Times New Roman" w:hAnsi="Times New Roman" w:cs="Times New Roman"/>
          <w:sz w:val="24"/>
          <w:szCs w:val="24"/>
        </w:rPr>
        <w:t>, marcadores, carpetas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="00F2709B">
        <w:rPr>
          <w:rFonts w:ascii="Times New Roman" w:hAnsi="Times New Roman" w:cs="Times New Roman"/>
          <w:sz w:val="24"/>
          <w:szCs w:val="24"/>
        </w:rPr>
        <w:t xml:space="preserve">pinturas, </w:t>
      </w:r>
      <w:r w:rsidR="0036334B">
        <w:rPr>
          <w:rFonts w:ascii="Times New Roman" w:hAnsi="Times New Roman" w:cs="Times New Roman"/>
          <w:sz w:val="24"/>
          <w:szCs w:val="24"/>
        </w:rPr>
        <w:t>al tiempo de probarse</w:t>
      </w:r>
      <w:r w:rsidR="00F27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las zapatillas, el calzado y las camisetas que </w:t>
      </w:r>
      <w:r w:rsidR="00F2709B">
        <w:rPr>
          <w:rFonts w:ascii="Times New Roman" w:hAnsi="Times New Roman" w:cs="Times New Roman"/>
          <w:sz w:val="24"/>
          <w:szCs w:val="24"/>
        </w:rPr>
        <w:t>recibieron gratuitamente por parte de la Presidenta del</w:t>
      </w:r>
      <w:r>
        <w:rPr>
          <w:rFonts w:ascii="Times New Roman" w:hAnsi="Times New Roman" w:cs="Times New Roman"/>
          <w:sz w:val="24"/>
          <w:szCs w:val="24"/>
        </w:rPr>
        <w:t xml:space="preserve"> Voluntariado Ambato La Gran Ciudad</w:t>
      </w:r>
      <w:r w:rsidR="009C0A80">
        <w:rPr>
          <w:rFonts w:ascii="Times New Roman" w:hAnsi="Times New Roman" w:cs="Times New Roman"/>
          <w:sz w:val="24"/>
          <w:szCs w:val="24"/>
        </w:rPr>
        <w:t>, María Verónica Dávalos</w:t>
      </w:r>
      <w:r w:rsidR="00F2709B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colaboradores del Departamento de Desarrollo Social y Economía Solidaria de la Muncipalidad, encabezado por Alejandra Garzón.</w:t>
      </w:r>
    </w:p>
    <w:p w:rsidR="000D48B0" w:rsidRDefault="000D4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espacios verdes </w:t>
      </w:r>
      <w:r w:rsidR="00F2709B">
        <w:rPr>
          <w:rFonts w:ascii="Times New Roman" w:hAnsi="Times New Roman" w:cs="Times New Roman"/>
          <w:sz w:val="24"/>
          <w:szCs w:val="24"/>
        </w:rPr>
        <w:t xml:space="preserve">y floridos </w:t>
      </w:r>
      <w:r>
        <w:rPr>
          <w:rFonts w:ascii="Times New Roman" w:hAnsi="Times New Roman" w:cs="Times New Roman"/>
          <w:sz w:val="24"/>
          <w:szCs w:val="24"/>
        </w:rPr>
        <w:t xml:space="preserve">del Parque de las Flores fue el escenario natural para que alrededor de 250 escolares y sus </w:t>
      </w:r>
      <w:r w:rsidR="00F2709B">
        <w:rPr>
          <w:rFonts w:ascii="Times New Roman" w:hAnsi="Times New Roman" w:cs="Times New Roman"/>
          <w:sz w:val="24"/>
          <w:szCs w:val="24"/>
        </w:rPr>
        <w:t>padres reciban</w:t>
      </w:r>
      <w:r>
        <w:rPr>
          <w:rFonts w:ascii="Times New Roman" w:hAnsi="Times New Roman" w:cs="Times New Roman"/>
          <w:sz w:val="24"/>
          <w:szCs w:val="24"/>
        </w:rPr>
        <w:t xml:space="preserve"> el kit escolar</w:t>
      </w:r>
      <w:r w:rsidR="00F2709B">
        <w:rPr>
          <w:rFonts w:ascii="Times New Roman" w:hAnsi="Times New Roman" w:cs="Times New Roman"/>
          <w:sz w:val="24"/>
          <w:szCs w:val="24"/>
        </w:rPr>
        <w:t>, valorado en 100 dólares,</w:t>
      </w:r>
      <w:r>
        <w:rPr>
          <w:rFonts w:ascii="Times New Roman" w:hAnsi="Times New Roman" w:cs="Times New Roman"/>
          <w:sz w:val="24"/>
          <w:szCs w:val="24"/>
        </w:rPr>
        <w:t xml:space="preserve"> por parte de la Muncipalidad de Ambato. La misma actividad se cumplirá </w:t>
      </w:r>
      <w:r w:rsidR="008A41C2">
        <w:rPr>
          <w:rFonts w:ascii="Times New Roman" w:hAnsi="Times New Roman" w:cs="Times New Roman"/>
          <w:sz w:val="24"/>
          <w:szCs w:val="24"/>
        </w:rPr>
        <w:t>hoy</w:t>
      </w:r>
      <w:r w:rsidR="009C0A80">
        <w:rPr>
          <w:rFonts w:ascii="Times New Roman" w:hAnsi="Times New Roman" w:cs="Times New Roman"/>
          <w:sz w:val="24"/>
          <w:szCs w:val="24"/>
        </w:rPr>
        <w:t xml:space="preserve"> a las 10:00,</w:t>
      </w:r>
      <w:r w:rsidR="008A41C2">
        <w:rPr>
          <w:rFonts w:ascii="Times New Roman" w:hAnsi="Times New Roman" w:cs="Times New Roman"/>
          <w:sz w:val="24"/>
          <w:szCs w:val="24"/>
        </w:rPr>
        <w:t xml:space="preserve"> en la Iglesia de </w:t>
      </w:r>
      <w:r w:rsidR="00F2709B">
        <w:rPr>
          <w:rFonts w:ascii="Times New Roman" w:hAnsi="Times New Roman" w:cs="Times New Roman"/>
          <w:sz w:val="24"/>
          <w:szCs w:val="24"/>
        </w:rPr>
        <w:t>Huachi</w:t>
      </w:r>
      <w:r>
        <w:rPr>
          <w:rFonts w:ascii="Times New Roman" w:hAnsi="Times New Roman" w:cs="Times New Roman"/>
          <w:sz w:val="24"/>
          <w:szCs w:val="24"/>
        </w:rPr>
        <w:t xml:space="preserve"> Chico</w:t>
      </w:r>
      <w:r w:rsidR="009C0A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otros 250 pequeños que  recibirán su mo</w:t>
      </w:r>
      <w:r w:rsidR="00F2709B">
        <w:rPr>
          <w:rFonts w:ascii="Times New Roman" w:hAnsi="Times New Roman" w:cs="Times New Roman"/>
          <w:sz w:val="24"/>
          <w:szCs w:val="24"/>
        </w:rPr>
        <w:t xml:space="preserve">chila con los útiles escolares necesarios para que inicien o </w:t>
      </w:r>
      <w:r>
        <w:rPr>
          <w:rFonts w:ascii="Times New Roman" w:hAnsi="Times New Roman" w:cs="Times New Roman"/>
          <w:sz w:val="24"/>
          <w:szCs w:val="24"/>
        </w:rPr>
        <w:t xml:space="preserve">continúen sus estudios. </w:t>
      </w:r>
    </w:p>
    <w:p w:rsidR="008A41C2" w:rsidRDefault="0036334B" w:rsidP="008A4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Garzón señaló que l</w:t>
      </w:r>
      <w:r w:rsidR="008A41C2">
        <w:rPr>
          <w:rFonts w:ascii="Times New Roman" w:hAnsi="Times New Roman" w:cs="Times New Roman"/>
          <w:sz w:val="24"/>
          <w:szCs w:val="24"/>
        </w:rPr>
        <w:t xml:space="preserve">a entrega de los 500 Kits Escolares </w:t>
      </w:r>
      <w:proofErr w:type="gramStart"/>
      <w:r w:rsidR="008A41C2">
        <w:rPr>
          <w:rFonts w:ascii="Times New Roman" w:hAnsi="Times New Roman" w:cs="Times New Roman"/>
          <w:sz w:val="24"/>
          <w:szCs w:val="24"/>
        </w:rPr>
        <w:t>forman</w:t>
      </w:r>
      <w:proofErr w:type="gramEnd"/>
      <w:r w:rsidR="008A41C2">
        <w:rPr>
          <w:rFonts w:ascii="Times New Roman" w:hAnsi="Times New Roman" w:cs="Times New Roman"/>
          <w:sz w:val="24"/>
          <w:szCs w:val="24"/>
        </w:rPr>
        <w:t xml:space="preserve"> parte del proyecto ‘Yo So</w:t>
      </w:r>
      <w:r w:rsidR="00431250">
        <w:rPr>
          <w:rFonts w:ascii="Times New Roman" w:hAnsi="Times New Roman" w:cs="Times New Roman"/>
          <w:sz w:val="24"/>
          <w:szCs w:val="24"/>
        </w:rPr>
        <w:t>y Parte de Ti. que</w:t>
      </w:r>
      <w:r w:rsidR="008A41C2">
        <w:rPr>
          <w:rFonts w:ascii="Times New Roman" w:hAnsi="Times New Roman" w:cs="Times New Roman"/>
          <w:sz w:val="24"/>
          <w:szCs w:val="24"/>
        </w:rPr>
        <w:t xml:space="preserve"> </w:t>
      </w:r>
      <w:r w:rsidR="008A41C2" w:rsidRPr="009C2CF2">
        <w:rPr>
          <w:rFonts w:ascii="Times New Roman" w:hAnsi="Times New Roman" w:cs="Times New Roman"/>
          <w:sz w:val="24"/>
          <w:szCs w:val="24"/>
        </w:rPr>
        <w:t>promueve el desarrollo académico de niños y adolescente</w:t>
      </w:r>
      <w:r w:rsidR="008A41C2">
        <w:rPr>
          <w:rFonts w:ascii="Times New Roman" w:hAnsi="Times New Roman" w:cs="Times New Roman"/>
          <w:sz w:val="24"/>
          <w:szCs w:val="24"/>
        </w:rPr>
        <w:t>s</w:t>
      </w:r>
      <w:r w:rsidR="008A41C2" w:rsidRPr="009C2CF2">
        <w:rPr>
          <w:rFonts w:ascii="Times New Roman" w:hAnsi="Times New Roman" w:cs="Times New Roman"/>
          <w:sz w:val="24"/>
          <w:szCs w:val="24"/>
        </w:rPr>
        <w:t xml:space="preserve"> por medio del refuerzo pedagógico, seguimiento escolar, articulación con padres y profesores,</w:t>
      </w:r>
      <w:r w:rsidR="008C3BF8">
        <w:rPr>
          <w:rFonts w:ascii="Times New Roman" w:hAnsi="Times New Roman" w:cs="Times New Roman"/>
          <w:sz w:val="24"/>
          <w:szCs w:val="24"/>
        </w:rPr>
        <w:t xml:space="preserve"> y la entrega del kit educativo.</w:t>
      </w:r>
    </w:p>
    <w:p w:rsidR="00AA74E3" w:rsidRDefault="001372BA" w:rsidP="0013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Presidenta del Voluntariado mencionó que </w:t>
      </w:r>
      <w:r w:rsidRPr="00EF03C6">
        <w:rPr>
          <w:rFonts w:ascii="Times New Roman" w:hAnsi="Times New Roman" w:cs="Times New Roman"/>
          <w:sz w:val="24"/>
          <w:szCs w:val="24"/>
        </w:rPr>
        <w:t>el propósito</w:t>
      </w:r>
      <w:r w:rsidR="00AA74E3">
        <w:rPr>
          <w:rFonts w:ascii="Times New Roman" w:hAnsi="Times New Roman" w:cs="Times New Roman"/>
          <w:sz w:val="24"/>
          <w:szCs w:val="24"/>
        </w:rPr>
        <w:t xml:space="preserve"> de la entrega de los Kits escolares es</w:t>
      </w:r>
      <w:r w:rsidRPr="00EF03C6">
        <w:rPr>
          <w:rFonts w:ascii="Times New Roman" w:hAnsi="Times New Roman" w:cs="Times New Roman"/>
          <w:sz w:val="24"/>
          <w:szCs w:val="24"/>
        </w:rPr>
        <w:t xml:space="preserve"> reducir la deserción escolar de niños, niñas y adolescentes, de los sectores urbano y rural, que se encuentran en condiciones de riesgo, peligro, vulnerabilidad y doble vulnerabilidad, impulsa el programa "Yo Soy Parte de Ti"</w:t>
      </w:r>
      <w:r w:rsidR="00AA74E3">
        <w:rPr>
          <w:rFonts w:ascii="Times New Roman" w:hAnsi="Times New Roman" w:cs="Times New Roman"/>
          <w:sz w:val="24"/>
          <w:szCs w:val="24"/>
        </w:rPr>
        <w:t>.</w:t>
      </w:r>
    </w:p>
    <w:p w:rsidR="001372BA" w:rsidRDefault="001372BA" w:rsidP="0013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 de las madres de familia que acudió a recibir este apoyo de la Municipalidad de Ambato fue No</w:t>
      </w:r>
      <w:r w:rsidR="00AC1D3A">
        <w:rPr>
          <w:rFonts w:ascii="Times New Roman" w:hAnsi="Times New Roman" w:cs="Times New Roman"/>
          <w:sz w:val="24"/>
          <w:szCs w:val="24"/>
        </w:rPr>
        <w:t xml:space="preserve">rma </w:t>
      </w:r>
      <w:proofErr w:type="spellStart"/>
      <w:r w:rsidR="00AC1D3A">
        <w:rPr>
          <w:rFonts w:ascii="Times New Roman" w:hAnsi="Times New Roman" w:cs="Times New Roman"/>
          <w:sz w:val="24"/>
          <w:szCs w:val="24"/>
        </w:rPr>
        <w:t>Tubón</w:t>
      </w:r>
      <w:proofErr w:type="spellEnd"/>
      <w:r w:rsidR="00AC1D3A">
        <w:rPr>
          <w:rFonts w:ascii="Times New Roman" w:hAnsi="Times New Roman" w:cs="Times New Roman"/>
          <w:sz w:val="24"/>
          <w:szCs w:val="24"/>
        </w:rPr>
        <w:t xml:space="preserve"> de la p</w:t>
      </w:r>
      <w:r>
        <w:rPr>
          <w:rFonts w:ascii="Times New Roman" w:hAnsi="Times New Roman" w:cs="Times New Roman"/>
          <w:sz w:val="24"/>
          <w:szCs w:val="24"/>
        </w:rPr>
        <w:t>arroquia Pasa, quien tiene seis hijos. Ella reci</w:t>
      </w:r>
      <w:r w:rsidR="00AA74E3">
        <w:rPr>
          <w:rFonts w:ascii="Times New Roman" w:hAnsi="Times New Roman" w:cs="Times New Roman"/>
          <w:sz w:val="24"/>
          <w:szCs w:val="24"/>
        </w:rPr>
        <w:t xml:space="preserve">bió tres mochilas para sus </w:t>
      </w:r>
      <w:r w:rsidR="00AC1D3A">
        <w:rPr>
          <w:rFonts w:ascii="Times New Roman" w:hAnsi="Times New Roman" w:cs="Times New Roman"/>
          <w:sz w:val="24"/>
          <w:szCs w:val="24"/>
        </w:rPr>
        <w:t>pequeños</w:t>
      </w:r>
      <w:r w:rsidR="00AA74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Lizet de 7 años, Mercy de 12  y Felix de 9. “Si no recibía esta ayuda mis hijos no hubiesen  podido asistir a la escuela porque no me alcanza para comprar útiles ni uniformes”, dijo. </w:t>
      </w:r>
    </w:p>
    <w:p w:rsidR="00B04C8D" w:rsidRDefault="00B04C8D" w:rsidP="0013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entrega </w:t>
      </w:r>
      <w:r w:rsidR="00431250">
        <w:rPr>
          <w:rFonts w:ascii="Times New Roman" w:hAnsi="Times New Roman" w:cs="Times New Roman"/>
          <w:sz w:val="24"/>
          <w:szCs w:val="24"/>
        </w:rPr>
        <w:t xml:space="preserve">de  las Kits escolares, </w:t>
      </w:r>
      <w:r>
        <w:rPr>
          <w:rFonts w:ascii="Times New Roman" w:hAnsi="Times New Roman" w:cs="Times New Roman"/>
          <w:sz w:val="24"/>
          <w:szCs w:val="24"/>
        </w:rPr>
        <w:t xml:space="preserve"> realizada ayer</w:t>
      </w:r>
      <w:r w:rsidR="004312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beneficio a niños de 19 parroquias urbanas y rurales ubicadas al </w:t>
      </w:r>
      <w:r w:rsidR="00AC1D3A">
        <w:rPr>
          <w:rFonts w:ascii="Times New Roman" w:hAnsi="Times New Roman" w:cs="Times New Roman"/>
          <w:sz w:val="24"/>
          <w:szCs w:val="24"/>
        </w:rPr>
        <w:t>noroccidente</w:t>
      </w:r>
      <w:r>
        <w:rPr>
          <w:rFonts w:ascii="Times New Roman" w:hAnsi="Times New Roman" w:cs="Times New Roman"/>
          <w:sz w:val="24"/>
          <w:szCs w:val="24"/>
        </w:rPr>
        <w:t xml:space="preserve"> de Ambato. Para hoy se cumplirá con la misma obra social para las parroquias rurales y comunidades del Sur de esta ciudad.</w:t>
      </w:r>
    </w:p>
    <w:p w:rsidR="001372BA" w:rsidRPr="009C2CF2" w:rsidRDefault="001372BA" w:rsidP="001372BA">
      <w:pPr>
        <w:rPr>
          <w:rFonts w:ascii="Times New Roman" w:hAnsi="Times New Roman" w:cs="Times New Roman"/>
          <w:sz w:val="24"/>
          <w:szCs w:val="24"/>
        </w:rPr>
      </w:pPr>
    </w:p>
    <w:p w:rsidR="000D48B0" w:rsidRDefault="000D48B0">
      <w:pPr>
        <w:rPr>
          <w:rFonts w:ascii="Times New Roman" w:hAnsi="Times New Roman" w:cs="Times New Roman"/>
          <w:sz w:val="24"/>
          <w:szCs w:val="24"/>
        </w:rPr>
      </w:pPr>
    </w:p>
    <w:p w:rsidR="000D48B0" w:rsidRDefault="000D48B0">
      <w:pPr>
        <w:rPr>
          <w:rFonts w:ascii="Times New Roman" w:hAnsi="Times New Roman" w:cs="Times New Roman"/>
          <w:sz w:val="24"/>
          <w:szCs w:val="24"/>
        </w:rPr>
      </w:pPr>
    </w:p>
    <w:p w:rsidR="000D48B0" w:rsidRPr="000D48B0" w:rsidRDefault="000D48B0">
      <w:pPr>
        <w:rPr>
          <w:rFonts w:ascii="Times New Roman" w:hAnsi="Times New Roman" w:cs="Times New Roman"/>
          <w:sz w:val="24"/>
          <w:szCs w:val="24"/>
        </w:rPr>
      </w:pPr>
    </w:p>
    <w:sectPr w:rsidR="000D48B0" w:rsidRPr="000D48B0" w:rsidSect="00742BB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236A9D"/>
    <w:rsid w:val="000D48B0"/>
    <w:rsid w:val="001372BA"/>
    <w:rsid w:val="00236A9D"/>
    <w:rsid w:val="00335333"/>
    <w:rsid w:val="0036334B"/>
    <w:rsid w:val="003649D9"/>
    <w:rsid w:val="00431250"/>
    <w:rsid w:val="005456E9"/>
    <w:rsid w:val="00742BB1"/>
    <w:rsid w:val="007B68FA"/>
    <w:rsid w:val="008A41C2"/>
    <w:rsid w:val="008C3BF8"/>
    <w:rsid w:val="009C0A80"/>
    <w:rsid w:val="00AA74E3"/>
    <w:rsid w:val="00AC1D3A"/>
    <w:rsid w:val="00B04C8D"/>
    <w:rsid w:val="00B8294B"/>
    <w:rsid w:val="00CD654D"/>
    <w:rsid w:val="00D458BD"/>
    <w:rsid w:val="00E17E34"/>
    <w:rsid w:val="00EF03C6"/>
    <w:rsid w:val="00F2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364</Words>
  <Characters>1850</Characters>
  <Application>Microsoft Office Word</Application>
  <DocSecurity>0</DocSecurity>
  <Lines>33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14</cp:revision>
  <cp:lastPrinted>2019-08-29T20:47:00Z</cp:lastPrinted>
  <dcterms:created xsi:type="dcterms:W3CDTF">2019-08-29T19:04:00Z</dcterms:created>
  <dcterms:modified xsi:type="dcterms:W3CDTF">2019-08-29T21:06:00Z</dcterms:modified>
</cp:coreProperties>
</file>