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802" w:rsidRPr="00B6746D" w:rsidRDefault="00D90802" w:rsidP="00D908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6746D">
        <w:rPr>
          <w:rFonts w:ascii="Times New Roman" w:hAnsi="Times New Roman" w:cs="Times New Roman"/>
          <w:sz w:val="24"/>
          <w:szCs w:val="24"/>
        </w:rPr>
        <w:t>El Concejo Municipal de Ambato, presidido por el alcalde, Dr. Javier Altamirano Sánchez, resolvió por unanimidad, donar al Ministerio de Salud</w:t>
      </w:r>
      <w:r>
        <w:rPr>
          <w:rFonts w:ascii="Times New Roman" w:hAnsi="Times New Roman" w:cs="Times New Roman"/>
          <w:sz w:val="24"/>
          <w:szCs w:val="24"/>
        </w:rPr>
        <w:t xml:space="preserve"> Pública, la superficie de 42 mil</w:t>
      </w:r>
      <w:r w:rsidRPr="00B6746D">
        <w:rPr>
          <w:rFonts w:ascii="Times New Roman" w:hAnsi="Times New Roman" w:cs="Times New Roman"/>
          <w:sz w:val="24"/>
          <w:szCs w:val="24"/>
        </w:rPr>
        <w:t xml:space="preserve"> metros cuadrado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B6746D">
        <w:rPr>
          <w:rFonts w:ascii="Times New Roman" w:hAnsi="Times New Roman" w:cs="Times New Roman"/>
          <w:sz w:val="24"/>
          <w:szCs w:val="24"/>
        </w:rPr>
        <w:t xml:space="preserve"> de terreno, ár</w:t>
      </w:r>
      <w:r>
        <w:rPr>
          <w:rFonts w:ascii="Times New Roman" w:hAnsi="Times New Roman" w:cs="Times New Roman"/>
          <w:sz w:val="24"/>
          <w:szCs w:val="24"/>
        </w:rPr>
        <w:t xml:space="preserve">ea en donde se asienta el nuevo </w:t>
      </w:r>
      <w:r w:rsidRPr="00B6746D">
        <w:rPr>
          <w:rFonts w:ascii="Times New Roman" w:hAnsi="Times New Roman" w:cs="Times New Roman"/>
          <w:sz w:val="24"/>
          <w:szCs w:val="24"/>
        </w:rPr>
        <w:t xml:space="preserve"> Hospital General Docente Ambato.</w:t>
      </w:r>
    </w:p>
    <w:p w:rsidR="00323E23" w:rsidRPr="00B6746D" w:rsidRDefault="00323E23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0802" w:rsidRDefault="00D90802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0802" w:rsidRDefault="00D90802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0802" w:rsidRDefault="00D90802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3E23" w:rsidRPr="00B6746D" w:rsidRDefault="00D63151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Municip</w:t>
      </w:r>
      <w:r w:rsidR="00A608BD">
        <w:rPr>
          <w:rFonts w:ascii="Times New Roman" w:hAnsi="Times New Roman" w:cs="Times New Roman"/>
          <w:sz w:val="24"/>
          <w:szCs w:val="24"/>
        </w:rPr>
        <w:t>io dona 42 mil metros de terreno a</w:t>
      </w:r>
      <w:r w:rsidR="006B2F82" w:rsidRPr="00B6746D">
        <w:rPr>
          <w:rFonts w:ascii="Times New Roman" w:hAnsi="Times New Roman" w:cs="Times New Roman"/>
          <w:sz w:val="24"/>
          <w:szCs w:val="24"/>
        </w:rPr>
        <w:t xml:space="preserve"> Hospital Ambato</w:t>
      </w:r>
    </w:p>
    <w:p w:rsidR="006B2F82" w:rsidRPr="00B6746D" w:rsidRDefault="006B2F82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169D" w:rsidRDefault="003F169D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2F82" w:rsidRPr="00B6746D" w:rsidRDefault="006B2F82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6746D">
        <w:rPr>
          <w:rFonts w:ascii="Times New Roman" w:hAnsi="Times New Roman" w:cs="Times New Roman"/>
          <w:sz w:val="24"/>
          <w:szCs w:val="24"/>
        </w:rPr>
        <w:t>El Concejo Municipal de Ambato, presidido por el alcalde, Dr. Javier Altamirano Sánchez, resolvió por unanimidad, donar al Ministerio de Salud, la superficie de 42.000 metros cuadrado</w:t>
      </w:r>
      <w:r w:rsidR="005867C8">
        <w:rPr>
          <w:rFonts w:ascii="Times New Roman" w:hAnsi="Times New Roman" w:cs="Times New Roman"/>
          <w:sz w:val="24"/>
          <w:szCs w:val="24"/>
        </w:rPr>
        <w:t>s</w:t>
      </w:r>
      <w:r w:rsidRPr="00B6746D">
        <w:rPr>
          <w:rFonts w:ascii="Times New Roman" w:hAnsi="Times New Roman" w:cs="Times New Roman"/>
          <w:sz w:val="24"/>
          <w:szCs w:val="24"/>
        </w:rPr>
        <w:t xml:space="preserve"> de terreno, área en donde se asienta el actual Hospital General Docente Ambato</w:t>
      </w:r>
      <w:r w:rsidR="00164B87" w:rsidRPr="00B6746D">
        <w:rPr>
          <w:rFonts w:ascii="Times New Roman" w:hAnsi="Times New Roman" w:cs="Times New Roman"/>
          <w:sz w:val="24"/>
          <w:szCs w:val="24"/>
        </w:rPr>
        <w:t>.</w:t>
      </w:r>
    </w:p>
    <w:p w:rsidR="00164B87" w:rsidRPr="00B6746D" w:rsidRDefault="00164B87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6340F" w:rsidRDefault="0036340F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resolución </w:t>
      </w:r>
      <w:r w:rsidR="00164B87" w:rsidRPr="00B6746D">
        <w:rPr>
          <w:rFonts w:ascii="Times New Roman" w:hAnsi="Times New Roman" w:cs="Times New Roman"/>
          <w:sz w:val="24"/>
          <w:szCs w:val="24"/>
        </w:rPr>
        <w:t>tomada ayer</w:t>
      </w:r>
      <w:r w:rsidR="00AB6384">
        <w:rPr>
          <w:rFonts w:ascii="Times New Roman" w:hAnsi="Times New Roman" w:cs="Times New Roman"/>
          <w:sz w:val="24"/>
          <w:szCs w:val="24"/>
        </w:rPr>
        <w:t>,</w:t>
      </w:r>
      <w:r w:rsidR="00164B87" w:rsidRPr="00B6746D">
        <w:rPr>
          <w:rFonts w:ascii="Times New Roman" w:hAnsi="Times New Roman" w:cs="Times New Roman"/>
          <w:sz w:val="24"/>
          <w:szCs w:val="24"/>
        </w:rPr>
        <w:t xml:space="preserve"> tuvo el informe favorable de la Procuradora Síndica de la Municipal</w:t>
      </w:r>
      <w:r>
        <w:rPr>
          <w:rFonts w:ascii="Times New Roman" w:hAnsi="Times New Roman" w:cs="Times New Roman"/>
          <w:sz w:val="24"/>
          <w:szCs w:val="24"/>
        </w:rPr>
        <w:t>idad</w:t>
      </w:r>
      <w:r w:rsidR="00164B87" w:rsidRPr="00B6746D">
        <w:rPr>
          <w:rFonts w:ascii="Times New Roman" w:hAnsi="Times New Roman" w:cs="Times New Roman"/>
          <w:sz w:val="24"/>
          <w:szCs w:val="24"/>
        </w:rPr>
        <w:t>, Alejandra Morales y recibió el</w:t>
      </w:r>
      <w:r>
        <w:rPr>
          <w:rFonts w:ascii="Times New Roman" w:hAnsi="Times New Roman" w:cs="Times New Roman"/>
          <w:sz w:val="24"/>
          <w:szCs w:val="24"/>
        </w:rPr>
        <w:t xml:space="preserve"> voto unánime de los 13 concejales y del A</w:t>
      </w:r>
      <w:r w:rsidR="00164B87" w:rsidRPr="00B6746D">
        <w:rPr>
          <w:rFonts w:ascii="Times New Roman" w:hAnsi="Times New Roman" w:cs="Times New Roman"/>
          <w:sz w:val="24"/>
          <w:szCs w:val="24"/>
        </w:rPr>
        <w:t>lcalde de Ambato.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6EA2" w:rsidRPr="00B6746D" w:rsidRDefault="00AB6384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Altamirano</w:t>
      </w:r>
      <w:r w:rsidR="0036340F">
        <w:rPr>
          <w:rFonts w:ascii="Times New Roman" w:hAnsi="Times New Roman" w:cs="Times New Roman"/>
          <w:sz w:val="24"/>
          <w:szCs w:val="24"/>
        </w:rPr>
        <w:t>,</w:t>
      </w:r>
      <w:r w:rsidR="004E045F" w:rsidRPr="00B6746D">
        <w:rPr>
          <w:rFonts w:ascii="Times New Roman" w:hAnsi="Times New Roman" w:cs="Times New Roman"/>
          <w:sz w:val="24"/>
          <w:szCs w:val="24"/>
        </w:rPr>
        <w:t xml:space="preserve"> destacó la importancia del Hospital General Docente Ambato para Tungurahua y las provincias </w:t>
      </w:r>
      <w:r w:rsidR="000D6EA2" w:rsidRPr="00B6746D">
        <w:rPr>
          <w:rFonts w:ascii="Times New Roman" w:hAnsi="Times New Roman" w:cs="Times New Roman"/>
          <w:sz w:val="24"/>
          <w:szCs w:val="24"/>
        </w:rPr>
        <w:t>del centro del país, pues ha prestado se</w:t>
      </w:r>
      <w:r w:rsidR="0036340F">
        <w:rPr>
          <w:rFonts w:ascii="Times New Roman" w:hAnsi="Times New Roman" w:cs="Times New Roman"/>
          <w:sz w:val="24"/>
          <w:szCs w:val="24"/>
        </w:rPr>
        <w:t>rvicio a varias generaciones.</w:t>
      </w:r>
    </w:p>
    <w:p w:rsidR="00164B87" w:rsidRPr="00B6746D" w:rsidRDefault="00164B87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64B87" w:rsidRDefault="00164B87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6746D">
        <w:rPr>
          <w:rFonts w:ascii="Times New Roman" w:hAnsi="Times New Roman" w:cs="Times New Roman"/>
          <w:sz w:val="24"/>
          <w:szCs w:val="24"/>
        </w:rPr>
        <w:t>En la sesión del Concejo Municipal int</w:t>
      </w:r>
      <w:r w:rsidR="000D6EA2" w:rsidRPr="00B6746D">
        <w:rPr>
          <w:rFonts w:ascii="Times New Roman" w:hAnsi="Times New Roman" w:cs="Times New Roman"/>
          <w:sz w:val="24"/>
          <w:szCs w:val="24"/>
        </w:rPr>
        <w:t>ervino el</w:t>
      </w:r>
      <w:r w:rsidR="00AB6384">
        <w:rPr>
          <w:rFonts w:ascii="Times New Roman" w:hAnsi="Times New Roman" w:cs="Times New Roman"/>
          <w:sz w:val="24"/>
          <w:szCs w:val="24"/>
        </w:rPr>
        <w:t xml:space="preserve"> gerente del Hospital Ambato,</w:t>
      </w:r>
      <w:r w:rsidR="000D6EA2" w:rsidRPr="00B6746D">
        <w:rPr>
          <w:rFonts w:ascii="Times New Roman" w:hAnsi="Times New Roman" w:cs="Times New Roman"/>
          <w:sz w:val="24"/>
          <w:szCs w:val="24"/>
        </w:rPr>
        <w:t xml:space="preserve"> Dr. Manuel Cruz Urbin</w:t>
      </w:r>
      <w:r w:rsidRPr="00B6746D">
        <w:rPr>
          <w:rFonts w:ascii="Times New Roman" w:hAnsi="Times New Roman" w:cs="Times New Roman"/>
          <w:sz w:val="24"/>
          <w:szCs w:val="24"/>
        </w:rPr>
        <w:t>a</w:t>
      </w:r>
      <w:r w:rsidR="00915598">
        <w:rPr>
          <w:rFonts w:ascii="Times New Roman" w:hAnsi="Times New Roman" w:cs="Times New Roman"/>
          <w:sz w:val="24"/>
          <w:szCs w:val="24"/>
        </w:rPr>
        <w:t>,</w:t>
      </w:r>
      <w:r w:rsidR="0036340F">
        <w:rPr>
          <w:rFonts w:ascii="Times New Roman" w:hAnsi="Times New Roman" w:cs="Times New Roman"/>
          <w:sz w:val="24"/>
          <w:szCs w:val="24"/>
        </w:rPr>
        <w:t xml:space="preserve"> quien destacó la trayectoria</w:t>
      </w:r>
      <w:r w:rsidRPr="00B6746D">
        <w:rPr>
          <w:rFonts w:ascii="Times New Roman" w:hAnsi="Times New Roman" w:cs="Times New Roman"/>
          <w:sz w:val="24"/>
          <w:szCs w:val="24"/>
        </w:rPr>
        <w:t xml:space="preserve"> de esta Casa de Salud</w:t>
      </w:r>
      <w:r w:rsidR="00AB6384">
        <w:rPr>
          <w:rFonts w:ascii="Times New Roman" w:hAnsi="Times New Roman" w:cs="Times New Roman"/>
          <w:sz w:val="24"/>
          <w:szCs w:val="24"/>
        </w:rPr>
        <w:t xml:space="preserve"> y el</w:t>
      </w:r>
      <w:r w:rsidRPr="00B6746D">
        <w:rPr>
          <w:rFonts w:ascii="Times New Roman" w:hAnsi="Times New Roman" w:cs="Times New Roman"/>
          <w:sz w:val="24"/>
          <w:szCs w:val="24"/>
        </w:rPr>
        <w:t xml:space="preserve"> servicio que presta a la comunidad </w:t>
      </w:r>
      <w:r w:rsidR="000D6EA2" w:rsidRPr="00B6746D">
        <w:rPr>
          <w:rFonts w:ascii="Times New Roman" w:hAnsi="Times New Roman" w:cs="Times New Roman"/>
          <w:sz w:val="24"/>
          <w:szCs w:val="24"/>
        </w:rPr>
        <w:t>con sus especialidades</w:t>
      </w:r>
      <w:r w:rsidR="00AB6384">
        <w:rPr>
          <w:rFonts w:ascii="Times New Roman" w:hAnsi="Times New Roman" w:cs="Times New Roman"/>
          <w:sz w:val="24"/>
          <w:szCs w:val="24"/>
        </w:rPr>
        <w:t>,</w:t>
      </w:r>
      <w:r w:rsidR="000D6EA2" w:rsidRPr="00B6746D">
        <w:rPr>
          <w:rFonts w:ascii="Times New Roman" w:hAnsi="Times New Roman" w:cs="Times New Roman"/>
          <w:sz w:val="24"/>
          <w:szCs w:val="24"/>
        </w:rPr>
        <w:t xml:space="preserve"> en </w:t>
      </w:r>
      <w:r w:rsidRPr="00B6746D">
        <w:rPr>
          <w:rFonts w:ascii="Times New Roman" w:hAnsi="Times New Roman" w:cs="Times New Roman"/>
          <w:sz w:val="24"/>
          <w:szCs w:val="24"/>
        </w:rPr>
        <w:t>la flamante edificación que entrará en servicio total en los próximos meses.</w:t>
      </w:r>
    </w:p>
    <w:p w:rsidR="003F169D" w:rsidRDefault="003F169D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169D" w:rsidRPr="00B6746D" w:rsidRDefault="00915598" w:rsidP="003F169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Cruz informó</w:t>
      </w:r>
      <w:r w:rsidR="003F169D">
        <w:rPr>
          <w:rFonts w:ascii="Times New Roman" w:hAnsi="Times New Roman" w:cs="Times New Roman"/>
          <w:sz w:val="24"/>
          <w:szCs w:val="24"/>
        </w:rPr>
        <w:t xml:space="preserve"> que el </w:t>
      </w:r>
      <w:r w:rsidR="003F169D" w:rsidRPr="00B6746D">
        <w:rPr>
          <w:rFonts w:ascii="Times New Roman" w:hAnsi="Times New Roman" w:cs="Times New Roman"/>
          <w:sz w:val="24"/>
          <w:szCs w:val="24"/>
        </w:rPr>
        <w:t>Hospital General Docente Ambato</w:t>
      </w:r>
      <w:r w:rsidR="00AB6384">
        <w:rPr>
          <w:rFonts w:ascii="Times New Roman" w:hAnsi="Times New Roman" w:cs="Times New Roman"/>
          <w:sz w:val="24"/>
          <w:szCs w:val="24"/>
        </w:rPr>
        <w:t>, hasta agosto de este año,</w:t>
      </w:r>
      <w:r w:rsidR="003F169D">
        <w:rPr>
          <w:rFonts w:ascii="Times New Roman" w:hAnsi="Times New Roman" w:cs="Times New Roman"/>
          <w:sz w:val="24"/>
          <w:szCs w:val="24"/>
        </w:rPr>
        <w:t xml:space="preserve"> tuvo</w:t>
      </w:r>
      <w:r w:rsidR="003F169D" w:rsidRPr="00B6746D">
        <w:rPr>
          <w:rFonts w:ascii="Times New Roman" w:hAnsi="Times New Roman" w:cs="Times New Roman"/>
          <w:sz w:val="24"/>
          <w:szCs w:val="24"/>
        </w:rPr>
        <w:t xml:space="preserve"> 135.447</w:t>
      </w:r>
      <w:r w:rsidR="003F169D">
        <w:rPr>
          <w:rFonts w:ascii="Times New Roman" w:hAnsi="Times New Roman" w:cs="Times New Roman"/>
          <w:sz w:val="24"/>
          <w:szCs w:val="24"/>
        </w:rPr>
        <w:t xml:space="preserve"> beneficiarios de</w:t>
      </w:r>
      <w:r w:rsidR="003F169D" w:rsidRPr="00B6746D">
        <w:rPr>
          <w:rFonts w:ascii="Times New Roman" w:hAnsi="Times New Roman" w:cs="Times New Roman"/>
          <w:sz w:val="24"/>
          <w:szCs w:val="24"/>
        </w:rPr>
        <w:t xml:space="preserve"> Consulta Externa</w:t>
      </w:r>
      <w:r w:rsidR="003F169D">
        <w:rPr>
          <w:rFonts w:ascii="Times New Roman" w:hAnsi="Times New Roman" w:cs="Times New Roman"/>
          <w:sz w:val="24"/>
          <w:szCs w:val="24"/>
        </w:rPr>
        <w:t xml:space="preserve">, en el área de Emergencia se atendió a </w:t>
      </w:r>
      <w:r w:rsidR="003F169D" w:rsidRPr="00B6746D">
        <w:rPr>
          <w:rFonts w:ascii="Times New Roman" w:hAnsi="Times New Roman" w:cs="Times New Roman"/>
          <w:sz w:val="24"/>
          <w:szCs w:val="24"/>
        </w:rPr>
        <w:t xml:space="preserve">66.394 </w:t>
      </w:r>
      <w:r w:rsidR="003F169D">
        <w:rPr>
          <w:rFonts w:ascii="Times New Roman" w:hAnsi="Times New Roman" w:cs="Times New Roman"/>
          <w:sz w:val="24"/>
          <w:szCs w:val="24"/>
        </w:rPr>
        <w:t xml:space="preserve">pacientes y en </w:t>
      </w:r>
      <w:r w:rsidR="003F169D" w:rsidRPr="00B6746D">
        <w:rPr>
          <w:rFonts w:ascii="Times New Roman" w:hAnsi="Times New Roman" w:cs="Times New Roman"/>
          <w:sz w:val="24"/>
          <w:szCs w:val="24"/>
        </w:rPr>
        <w:t xml:space="preserve">Hospitalización 14.932 </w:t>
      </w:r>
      <w:r w:rsidR="003F169D">
        <w:rPr>
          <w:rFonts w:ascii="Times New Roman" w:hAnsi="Times New Roman" w:cs="Times New Roman"/>
          <w:sz w:val="24"/>
          <w:szCs w:val="24"/>
        </w:rPr>
        <w:t>usuarios</w:t>
      </w:r>
    </w:p>
    <w:p w:rsidR="003F169D" w:rsidRPr="00B6746D" w:rsidRDefault="003F169D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D6EA2" w:rsidRDefault="000D6EA2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6746D">
        <w:rPr>
          <w:rFonts w:ascii="Times New Roman" w:hAnsi="Times New Roman" w:cs="Times New Roman"/>
          <w:sz w:val="24"/>
          <w:szCs w:val="24"/>
        </w:rPr>
        <w:t>El Concejo Municipal efect</w:t>
      </w:r>
      <w:r w:rsidR="00AB6384">
        <w:rPr>
          <w:rFonts w:ascii="Times New Roman" w:hAnsi="Times New Roman" w:cs="Times New Roman"/>
          <w:sz w:val="24"/>
          <w:szCs w:val="24"/>
        </w:rPr>
        <w:t xml:space="preserve">uó esta donación sobre la base </w:t>
      </w:r>
      <w:r w:rsidRPr="00B6746D">
        <w:rPr>
          <w:rFonts w:ascii="Times New Roman" w:hAnsi="Times New Roman" w:cs="Times New Roman"/>
          <w:sz w:val="24"/>
          <w:szCs w:val="24"/>
        </w:rPr>
        <w:t>de que esa superficie ya fue declara bien mostrenco, es decir qu</w:t>
      </w:r>
      <w:r w:rsidR="0036340F">
        <w:rPr>
          <w:rFonts w:ascii="Times New Roman" w:hAnsi="Times New Roman" w:cs="Times New Roman"/>
          <w:sz w:val="24"/>
          <w:szCs w:val="24"/>
        </w:rPr>
        <w:t>e no hubo personas que reclamen</w:t>
      </w:r>
      <w:r w:rsidRPr="00B6746D">
        <w:rPr>
          <w:rFonts w:ascii="Times New Roman" w:hAnsi="Times New Roman" w:cs="Times New Roman"/>
          <w:sz w:val="24"/>
          <w:szCs w:val="24"/>
        </w:rPr>
        <w:t xml:space="preserve"> ser dueños de la propiedad en la que se asienta el nuevo Hospital de Ambato.</w:t>
      </w:r>
    </w:p>
    <w:p w:rsidR="0036340F" w:rsidRDefault="0036340F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6340F" w:rsidRPr="00B6746D" w:rsidRDefault="0036340F" w:rsidP="00323E2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Comunicación Institucional</w:t>
      </w:r>
    </w:p>
    <w:p w:rsidR="00B6746D" w:rsidRPr="00B6746D" w:rsidRDefault="00B6746D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6746D" w:rsidRPr="00B6746D" w:rsidRDefault="00B6746D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D6EA2" w:rsidRPr="00B6746D" w:rsidRDefault="000D6EA2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D6EA2" w:rsidRPr="00B6746D" w:rsidRDefault="000D6EA2" w:rsidP="00323E23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0D6EA2" w:rsidRPr="00B6746D" w:rsidSect="009C69E8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compat/>
  <w:rsids>
    <w:rsidRoot w:val="00323E23"/>
    <w:rsid w:val="000D6EA2"/>
    <w:rsid w:val="00164B87"/>
    <w:rsid w:val="002F0EBE"/>
    <w:rsid w:val="00323E23"/>
    <w:rsid w:val="0036340F"/>
    <w:rsid w:val="003649D9"/>
    <w:rsid w:val="003F169D"/>
    <w:rsid w:val="004E045F"/>
    <w:rsid w:val="005867C8"/>
    <w:rsid w:val="006B2F82"/>
    <w:rsid w:val="007B68FA"/>
    <w:rsid w:val="0086147C"/>
    <w:rsid w:val="00915598"/>
    <w:rsid w:val="009C69E8"/>
    <w:rsid w:val="00A608BD"/>
    <w:rsid w:val="00AB6384"/>
    <w:rsid w:val="00B6746D"/>
    <w:rsid w:val="00CD654D"/>
    <w:rsid w:val="00D458BD"/>
    <w:rsid w:val="00D63151"/>
    <w:rsid w:val="00D86DDD"/>
    <w:rsid w:val="00D908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69E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268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14</cp:revision>
  <cp:lastPrinted>2019-09-03T22:11:00Z</cp:lastPrinted>
  <dcterms:created xsi:type="dcterms:W3CDTF">2019-09-03T21:12:00Z</dcterms:created>
  <dcterms:modified xsi:type="dcterms:W3CDTF">2019-09-05T14:40:00Z</dcterms:modified>
</cp:coreProperties>
</file>