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CF" w:rsidRDefault="00FA3DCF" w:rsidP="00FA3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niños reciben su mochila con útiles escolares y vestimenta</w:t>
      </w:r>
    </w:p>
    <w:p w:rsidR="00FA3DCF" w:rsidRDefault="00FA3DCF" w:rsidP="00FA3DCF">
      <w:pPr>
        <w:rPr>
          <w:rFonts w:ascii="Times New Roman" w:hAnsi="Times New Roman" w:cs="Times New Roman"/>
          <w:sz w:val="24"/>
          <w:szCs w:val="24"/>
        </w:rPr>
      </w:pPr>
    </w:p>
    <w:p w:rsidR="00FA3DCF" w:rsidRDefault="00FA3DCF" w:rsidP="00FA3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Presidenta del Voluntariado Ambato La Gran Ciudad, María Verónica Dávalos y colaboradores del Departamento de Desarrollo Social y Economía Solidaria de la Muncipalidad, encabezado por Alejandra Garzón entregaron ayer  250 kits escolares para niños de escasos recursos.</w:t>
      </w:r>
    </w:p>
    <w:p w:rsidR="00FA3DCF" w:rsidRDefault="00FA3DCF" w:rsidP="00FA3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misma actividad se cumplirá este viernes a las 10:00, en la Iglesia de Huachi Chico, con otros 250 pequeños que  recibirán su mochila con los útiles escolares necesarios para que inicien o continúen sus estudios. </w:t>
      </w:r>
    </w:p>
    <w:p w:rsidR="00FA3DCF" w:rsidRDefault="00FA3DCF" w:rsidP="00FA3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Presidenta del Voluntariado mencionó que </w:t>
      </w:r>
      <w:r w:rsidRPr="00EF03C6">
        <w:rPr>
          <w:rFonts w:ascii="Times New Roman" w:hAnsi="Times New Roman" w:cs="Times New Roman"/>
          <w:sz w:val="24"/>
          <w:szCs w:val="24"/>
        </w:rPr>
        <w:t>el propósito</w:t>
      </w:r>
      <w:r>
        <w:rPr>
          <w:rFonts w:ascii="Times New Roman" w:hAnsi="Times New Roman" w:cs="Times New Roman"/>
          <w:sz w:val="24"/>
          <w:szCs w:val="24"/>
        </w:rPr>
        <w:t xml:space="preserve"> de la entrega de los Kits escolares es</w:t>
      </w:r>
      <w:r w:rsidRPr="00EF03C6">
        <w:rPr>
          <w:rFonts w:ascii="Times New Roman" w:hAnsi="Times New Roman" w:cs="Times New Roman"/>
          <w:sz w:val="24"/>
          <w:szCs w:val="24"/>
        </w:rPr>
        <w:t xml:space="preserve"> reducir la deserción escolar de niños, niñas y adolescentes, de los sectores urbano y rural, que se encuentran en condiciones de riesgo, peligro, vulnerabilidad y doble vulnerabilidad, impulsa el programa "Yo Soy Parte de Ti"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DCF" w:rsidRDefault="00FA3DCF" w:rsidP="00FA3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 de las madres de familia que acudió a recibir este apoyo de la Municipalidad de Ambato fue Norma Tubón de la parroquia Pasa, quien tiene seis hijos. Ella recibió tres mochilas para sus pequeños: Lizet de 7 años, Mercy de 12  y Felix de 9. “Si no recibía esta ayuda mis hijos no hubiesen  podido asistir a la escuela porque no me alcanza para comprar útiles ni uniformes”, dijo. </w:t>
      </w:r>
    </w:p>
    <w:p w:rsidR="00FA3DCF" w:rsidRPr="009C2CF2" w:rsidRDefault="00FA3DCF" w:rsidP="00FA3DCF">
      <w:pPr>
        <w:rPr>
          <w:rFonts w:ascii="Times New Roman" w:hAnsi="Times New Roman" w:cs="Times New Roman"/>
          <w:sz w:val="24"/>
          <w:szCs w:val="24"/>
        </w:rPr>
      </w:pPr>
    </w:p>
    <w:p w:rsidR="00FA3DCF" w:rsidRDefault="00FA3DCF" w:rsidP="00FA3DCF">
      <w:pPr>
        <w:rPr>
          <w:rFonts w:ascii="Times New Roman" w:hAnsi="Times New Roman" w:cs="Times New Roman"/>
          <w:sz w:val="24"/>
          <w:szCs w:val="24"/>
        </w:rPr>
      </w:pPr>
    </w:p>
    <w:p w:rsidR="00FA3DCF" w:rsidRDefault="00FA3DCF" w:rsidP="00FA3DCF">
      <w:pPr>
        <w:rPr>
          <w:rFonts w:ascii="Times New Roman" w:hAnsi="Times New Roman" w:cs="Times New Roman"/>
          <w:sz w:val="24"/>
          <w:szCs w:val="24"/>
        </w:rPr>
      </w:pPr>
    </w:p>
    <w:p w:rsidR="00FA3DCF" w:rsidRPr="000D48B0" w:rsidRDefault="00FA3DCF" w:rsidP="00FA3DCF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sectPr w:rsidR="00CD654D" w:rsidSect="00742BB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A3DCF"/>
    <w:rsid w:val="001131D4"/>
    <w:rsid w:val="003649D9"/>
    <w:rsid w:val="007B68FA"/>
    <w:rsid w:val="00B674AC"/>
    <w:rsid w:val="00CD654D"/>
    <w:rsid w:val="00D458BD"/>
    <w:rsid w:val="00FA3DCF"/>
    <w:rsid w:val="00FF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198</Words>
  <Characters>1067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2019-08-29T21:09:00Z</dcterms:created>
  <dcterms:modified xsi:type="dcterms:W3CDTF">2019-08-29T22:04:00Z</dcterms:modified>
</cp:coreProperties>
</file>