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1A" w:rsidRPr="00FD641A" w:rsidRDefault="006A431C" w:rsidP="00FD641A">
      <w:pPr>
        <w:jc w:val="center"/>
        <w:rPr>
          <w:b/>
        </w:rPr>
      </w:pPr>
      <w:r w:rsidRPr="00FD641A">
        <w:rPr>
          <w:b/>
        </w:rPr>
        <w:t>Semáforos</w:t>
      </w:r>
    </w:p>
    <w:p w:rsidR="00373EC0" w:rsidRPr="007E38AA" w:rsidRDefault="006A431C" w:rsidP="0070151E">
      <w:pPr>
        <w:pStyle w:val="Prrafodelista"/>
        <w:numPr>
          <w:ilvl w:val="0"/>
          <w:numId w:val="4"/>
        </w:numPr>
        <w:jc w:val="both"/>
      </w:pPr>
      <w:r w:rsidRPr="007E38AA">
        <w:t xml:space="preserve">El centro de </w:t>
      </w:r>
      <w:proofErr w:type="spellStart"/>
      <w:r w:rsidRPr="007E38AA">
        <w:t>gestion</w:t>
      </w:r>
      <w:proofErr w:type="spellEnd"/>
      <w:r w:rsidRPr="007E38AA">
        <w:t xml:space="preserve"> de transito cuenta con 40 regulares instalados en el casco central los mismos controlan 53 intersecciones con sistemas </w:t>
      </w:r>
      <w:proofErr w:type="spellStart"/>
      <w:r w:rsidRPr="007E38AA">
        <w:t>semaforicos</w:t>
      </w:r>
      <w:proofErr w:type="spellEnd"/>
      <w:r w:rsidRPr="007E38AA">
        <w:t xml:space="preserve">, que se encuentran centralizadas y monitorean en tiempo </w:t>
      </w:r>
      <w:proofErr w:type="spellStart"/>
      <w:r w:rsidRPr="007E38AA">
        <w:t>real,con</w:t>
      </w:r>
      <w:proofErr w:type="spellEnd"/>
      <w:r w:rsidRPr="007E38AA">
        <w:t xml:space="preserve"> el objetivo de verificar  la carga vehicular de las in</w:t>
      </w:r>
      <w:r>
        <w:t>tersecciones del casco central.</w:t>
      </w:r>
    </w:p>
    <w:p w:rsidR="0070151E" w:rsidRDefault="006A431C" w:rsidP="007E38AA">
      <w:pPr>
        <w:ind w:left="708"/>
        <w:jc w:val="both"/>
      </w:pPr>
      <w:r w:rsidRPr="007E38AA">
        <w:t xml:space="preserve">En lo que respecta a los sistemas </w:t>
      </w:r>
      <w:proofErr w:type="spellStart"/>
      <w:r w:rsidRPr="007E38AA">
        <w:t>semaforicos</w:t>
      </w:r>
      <w:proofErr w:type="spellEnd"/>
      <w:r w:rsidRPr="007E38AA">
        <w:t xml:space="preserve"> aislados del casco central se cuenta con 193 intersecciones que se </w:t>
      </w:r>
      <w:proofErr w:type="spellStart"/>
      <w:r w:rsidRPr="007E38AA">
        <w:t>encnuentran</w:t>
      </w:r>
      <w:proofErr w:type="spellEnd"/>
      <w:r w:rsidRPr="007E38AA">
        <w:t xml:space="preserve"> operativas en su 100%.</w:t>
      </w:r>
    </w:p>
    <w:p w:rsidR="00245A6C" w:rsidRPr="007E38AA" w:rsidRDefault="006A431C" w:rsidP="007E38AA">
      <w:pPr>
        <w:ind w:left="708"/>
        <w:jc w:val="both"/>
      </w:pPr>
      <w:r>
        <w:t xml:space="preserve">El centro de </w:t>
      </w:r>
      <w:proofErr w:type="spellStart"/>
      <w:r>
        <w:t>gestion</w:t>
      </w:r>
      <w:proofErr w:type="spellEnd"/>
      <w:r>
        <w:t xml:space="preserve"> en conjunto con la unidad de movilidad de la </w:t>
      </w:r>
      <w:proofErr w:type="spellStart"/>
      <w:r>
        <w:t>dttm</w:t>
      </w:r>
      <w:proofErr w:type="spellEnd"/>
      <w:r>
        <w:t xml:space="preserve"> controlan y monitorean contantemente la carga vehicular y las infracciones de </w:t>
      </w:r>
      <w:proofErr w:type="spellStart"/>
      <w:r>
        <w:t>transito</w:t>
      </w:r>
      <w:proofErr w:type="spellEnd"/>
      <w:r>
        <w:t xml:space="preserve"> que son cometidas por los conductores que estacional los </w:t>
      </w:r>
      <w:proofErr w:type="spellStart"/>
      <w:r>
        <w:t>vehiculos</w:t>
      </w:r>
      <w:proofErr w:type="spellEnd"/>
      <w:r>
        <w:t xml:space="preserve"> en sitios prohibidos ocasionando </w:t>
      </w:r>
      <w:proofErr w:type="spellStart"/>
      <w:r>
        <w:t>congestion</w:t>
      </w:r>
      <w:proofErr w:type="spellEnd"/>
      <w:r>
        <w:t xml:space="preserve"> vehicular, al momento se cuenta con 26 </w:t>
      </w:r>
      <w:proofErr w:type="spellStart"/>
      <w:r>
        <w:t>camaras</w:t>
      </w:r>
      <w:proofErr w:type="spellEnd"/>
      <w:r>
        <w:t xml:space="preserve"> fijas y dos (2) </w:t>
      </w:r>
      <w:proofErr w:type="spellStart"/>
      <w:r>
        <w:t>camaras</w:t>
      </w:r>
      <w:proofErr w:type="spellEnd"/>
      <w:r>
        <w:t xml:space="preserve"> tipo </w:t>
      </w:r>
      <w:proofErr w:type="spellStart"/>
      <w:r>
        <w:t>ptz</w:t>
      </w:r>
      <w:proofErr w:type="spellEnd"/>
      <w:r w:rsidR="00AE6E7F">
        <w:t>,</w:t>
      </w:r>
      <w:r>
        <w:t xml:space="preserve"> que monitorean puntos con alta </w:t>
      </w:r>
      <w:proofErr w:type="spellStart"/>
      <w:r>
        <w:t>circulacion</w:t>
      </w:r>
      <w:proofErr w:type="spellEnd"/>
      <w:r>
        <w:t xml:space="preserve"> vehicular. </w:t>
      </w:r>
      <w:proofErr w:type="spellStart"/>
      <w:r>
        <w:t>Asi</w:t>
      </w:r>
      <w:proofErr w:type="spellEnd"/>
      <w:r>
        <w:t xml:space="preserve"> mismo en los </w:t>
      </w:r>
      <w:proofErr w:type="spellStart"/>
      <w:r>
        <w:t>proximos</w:t>
      </w:r>
      <w:proofErr w:type="spellEnd"/>
      <w:r>
        <w:t xml:space="preserve"> </w:t>
      </w:r>
      <w:proofErr w:type="spellStart"/>
      <w:r>
        <w:t>dias</w:t>
      </w:r>
      <w:proofErr w:type="spellEnd"/>
      <w:r>
        <w:t xml:space="preserve"> se instalara una nueva </w:t>
      </w:r>
      <w:proofErr w:type="spellStart"/>
      <w:r>
        <w:t>camara</w:t>
      </w:r>
      <w:proofErr w:type="spellEnd"/>
      <w:r>
        <w:t xml:space="preserve"> </w:t>
      </w:r>
      <w:proofErr w:type="spellStart"/>
      <w:r>
        <w:t>ptz</w:t>
      </w:r>
      <w:proofErr w:type="spellEnd"/>
      <w:r>
        <w:t xml:space="preserve"> en la </w:t>
      </w:r>
      <w:proofErr w:type="spellStart"/>
      <w:r>
        <w:t>interseccion</w:t>
      </w:r>
      <w:proofErr w:type="spellEnd"/>
      <w:r>
        <w:t xml:space="preserve"> de la av. Cevallos y mariano </w:t>
      </w:r>
      <w:proofErr w:type="spellStart"/>
      <w:r>
        <w:t>eugues</w:t>
      </w:r>
      <w:proofErr w:type="spellEnd"/>
      <w:r>
        <w:t xml:space="preserve"> con una </w:t>
      </w:r>
      <w:proofErr w:type="spellStart"/>
      <w:r>
        <w:t>inversion</w:t>
      </w:r>
      <w:proofErr w:type="spellEnd"/>
      <w:r>
        <w:t xml:space="preserve"> de 7.800,00$ la cual nos </w:t>
      </w:r>
      <w:proofErr w:type="spellStart"/>
      <w:r>
        <w:t>permitira</w:t>
      </w:r>
      <w:proofErr w:type="spellEnd"/>
      <w:r>
        <w:t xml:space="preserve"> gestionar el retiro de los </w:t>
      </w:r>
      <w:proofErr w:type="spellStart"/>
      <w:r>
        <w:t>vehiculos</w:t>
      </w:r>
      <w:proofErr w:type="spellEnd"/>
      <w:r>
        <w:t xml:space="preserve"> estacionados en sitio prohibido a lo largo de la av. Cevallos y la calle mariano </w:t>
      </w:r>
      <w:proofErr w:type="spellStart"/>
      <w:r>
        <w:t>eguez</w:t>
      </w:r>
      <w:proofErr w:type="spellEnd"/>
      <w:r>
        <w:t xml:space="preserve">.  </w:t>
      </w:r>
    </w:p>
    <w:p w:rsidR="00B06668" w:rsidRPr="007E38AA" w:rsidRDefault="006A431C" w:rsidP="0070151E">
      <w:pPr>
        <w:pStyle w:val="Prrafodelista"/>
        <w:numPr>
          <w:ilvl w:val="0"/>
          <w:numId w:val="4"/>
        </w:numPr>
        <w:jc w:val="both"/>
      </w:pPr>
      <w:r w:rsidRPr="007E38AA">
        <w:t xml:space="preserve">Al momento se esta adquiriendo 5 sistemas adaptativos (con sistemas de control de tiempos </w:t>
      </w:r>
      <w:proofErr w:type="spellStart"/>
      <w:r w:rsidRPr="007E38AA">
        <w:t>automatico</w:t>
      </w:r>
      <w:proofErr w:type="spellEnd"/>
      <w:r w:rsidRPr="007E38AA">
        <w:t xml:space="preserve">) cuya </w:t>
      </w:r>
      <w:proofErr w:type="spellStart"/>
      <w:r w:rsidRPr="007E38AA">
        <w:t>inversion</w:t>
      </w:r>
      <w:proofErr w:type="spellEnd"/>
      <w:r w:rsidRPr="007E38AA">
        <w:t xml:space="preserve"> oscila entre los 470.000,00 $, los mismos van a ser implementados en intersecciones del terminal terrestre sur, los mismos que </w:t>
      </w:r>
      <w:proofErr w:type="spellStart"/>
      <w:r w:rsidRPr="007E38AA">
        <w:t>tendran</w:t>
      </w:r>
      <w:proofErr w:type="spellEnd"/>
      <w:r w:rsidRPr="007E38AA">
        <w:t xml:space="preserve"> una </w:t>
      </w:r>
      <w:proofErr w:type="spellStart"/>
      <w:r w:rsidRPr="007E38AA">
        <w:t>tecnologia</w:t>
      </w:r>
      <w:proofErr w:type="spellEnd"/>
      <w:r w:rsidRPr="007E38AA">
        <w:t xml:space="preserve"> que se conectara al centro de gestión con el propósito de realizar un monitoreo constante de trafico del sector, estos sistemas tienen la facultas de analizar el </w:t>
      </w:r>
      <w:proofErr w:type="spellStart"/>
      <w:r w:rsidRPr="007E38AA">
        <w:t>conportamiento</w:t>
      </w:r>
      <w:proofErr w:type="spellEnd"/>
      <w:r w:rsidRPr="007E38AA">
        <w:t xml:space="preserve"> vehicular en tiempo real, en las siguientes ubicaciones:</w:t>
      </w:r>
    </w:p>
    <w:p w:rsidR="0070151E" w:rsidRPr="007E38AA" w:rsidRDefault="0070151E" w:rsidP="0070151E">
      <w:pPr>
        <w:pStyle w:val="Prrafodelista"/>
        <w:jc w:val="both"/>
      </w:pPr>
    </w:p>
    <w:p w:rsidR="0070151E" w:rsidRPr="007E38AA" w:rsidRDefault="006A431C" w:rsidP="0070151E">
      <w:pPr>
        <w:pStyle w:val="Prrafodelista"/>
        <w:numPr>
          <w:ilvl w:val="0"/>
          <w:numId w:val="3"/>
        </w:numPr>
        <w:jc w:val="both"/>
      </w:pPr>
      <w:r w:rsidRPr="007E38AA">
        <w:t xml:space="preserve">Calle </w:t>
      </w:r>
      <w:proofErr w:type="spellStart"/>
      <w:r w:rsidRPr="007E38AA">
        <w:t>alberto</w:t>
      </w:r>
      <w:proofErr w:type="spellEnd"/>
      <w:r w:rsidRPr="007E38AA">
        <w:t xml:space="preserve"> </w:t>
      </w:r>
      <w:proofErr w:type="spellStart"/>
      <w:r w:rsidRPr="007E38AA">
        <w:t>saquilema</w:t>
      </w:r>
      <w:proofErr w:type="spellEnd"/>
      <w:r w:rsidRPr="007E38AA">
        <w:t xml:space="preserve"> y av. Sixto maría duran</w:t>
      </w:r>
    </w:p>
    <w:p w:rsidR="0070151E" w:rsidRPr="007E38AA" w:rsidRDefault="006A431C" w:rsidP="0070151E">
      <w:pPr>
        <w:pStyle w:val="Prrafodelista"/>
        <w:numPr>
          <w:ilvl w:val="0"/>
          <w:numId w:val="3"/>
        </w:numPr>
        <w:jc w:val="both"/>
      </w:pPr>
      <w:r w:rsidRPr="007E38AA">
        <w:t xml:space="preserve">Juan </w:t>
      </w:r>
      <w:proofErr w:type="spellStart"/>
      <w:r w:rsidRPr="007E38AA">
        <w:t>agustín</w:t>
      </w:r>
      <w:proofErr w:type="spellEnd"/>
      <w:r w:rsidRPr="007E38AA">
        <w:t xml:space="preserve"> guerrero y </w:t>
      </w:r>
      <w:proofErr w:type="spellStart"/>
      <w:r w:rsidRPr="007E38AA">
        <w:t>alberto</w:t>
      </w:r>
      <w:proofErr w:type="spellEnd"/>
      <w:r w:rsidRPr="007E38AA">
        <w:t xml:space="preserve"> </w:t>
      </w:r>
      <w:proofErr w:type="spellStart"/>
      <w:r w:rsidRPr="007E38AA">
        <w:t>saquilema</w:t>
      </w:r>
      <w:proofErr w:type="spellEnd"/>
    </w:p>
    <w:p w:rsidR="0070151E" w:rsidRPr="007E38AA" w:rsidRDefault="006A431C" w:rsidP="0070151E">
      <w:pPr>
        <w:pStyle w:val="Prrafodelista"/>
        <w:numPr>
          <w:ilvl w:val="0"/>
          <w:numId w:val="3"/>
        </w:numPr>
        <w:jc w:val="both"/>
      </w:pPr>
      <w:r w:rsidRPr="007E38AA">
        <w:t xml:space="preserve">Calle pepe </w:t>
      </w:r>
      <w:proofErr w:type="spellStart"/>
      <w:r w:rsidRPr="007E38AA">
        <w:t>jaramillo</w:t>
      </w:r>
      <w:proofErr w:type="spellEnd"/>
      <w:r w:rsidRPr="007E38AA">
        <w:t xml:space="preserve"> y </w:t>
      </w:r>
      <w:proofErr w:type="spellStart"/>
      <w:r w:rsidRPr="007E38AA">
        <w:t>alberto</w:t>
      </w:r>
      <w:proofErr w:type="spellEnd"/>
      <w:r w:rsidRPr="007E38AA">
        <w:t xml:space="preserve"> </w:t>
      </w:r>
      <w:proofErr w:type="spellStart"/>
      <w:r w:rsidRPr="007E38AA">
        <w:t>saquilema</w:t>
      </w:r>
      <w:proofErr w:type="spellEnd"/>
    </w:p>
    <w:p w:rsidR="0070151E" w:rsidRPr="007E38AA" w:rsidRDefault="006A431C" w:rsidP="0070151E">
      <w:pPr>
        <w:pStyle w:val="Prrafodelista"/>
        <w:numPr>
          <w:ilvl w:val="0"/>
          <w:numId w:val="3"/>
        </w:numPr>
        <w:jc w:val="both"/>
      </w:pPr>
      <w:r w:rsidRPr="007E38AA">
        <w:t>Paso lateral y av. Sixto maría duran</w:t>
      </w:r>
    </w:p>
    <w:p w:rsidR="0070151E" w:rsidRPr="007E38AA" w:rsidRDefault="006A431C" w:rsidP="0070151E">
      <w:pPr>
        <w:pStyle w:val="Prrafodelista"/>
        <w:numPr>
          <w:ilvl w:val="0"/>
          <w:numId w:val="3"/>
        </w:numPr>
        <w:jc w:val="both"/>
      </w:pPr>
      <w:r w:rsidRPr="007E38AA">
        <w:t xml:space="preserve">Juan </w:t>
      </w:r>
      <w:proofErr w:type="spellStart"/>
      <w:r w:rsidRPr="007E38AA">
        <w:t>agustín</w:t>
      </w:r>
      <w:proofErr w:type="spellEnd"/>
      <w:r w:rsidRPr="007E38AA">
        <w:t xml:space="preserve"> guerrero y </w:t>
      </w:r>
      <w:proofErr w:type="spellStart"/>
      <w:r w:rsidRPr="007E38AA">
        <w:t>jaime</w:t>
      </w:r>
      <w:proofErr w:type="spellEnd"/>
      <w:r w:rsidRPr="007E38AA">
        <w:t xml:space="preserve"> acosta torres</w:t>
      </w:r>
    </w:p>
    <w:p w:rsidR="0070151E" w:rsidRPr="007E38AA" w:rsidRDefault="0070151E" w:rsidP="0070151E">
      <w:pPr>
        <w:pStyle w:val="Prrafodelista"/>
        <w:jc w:val="both"/>
      </w:pPr>
    </w:p>
    <w:p w:rsidR="0070151E" w:rsidRPr="007E38AA" w:rsidRDefault="006A431C" w:rsidP="0070151E">
      <w:pPr>
        <w:pStyle w:val="Prrafodelista"/>
        <w:numPr>
          <w:ilvl w:val="0"/>
          <w:numId w:val="4"/>
        </w:numPr>
        <w:jc w:val="both"/>
      </w:pPr>
      <w:r w:rsidRPr="007E38AA">
        <w:t xml:space="preserve">A su vez se encuentra en proceso de </w:t>
      </w:r>
      <w:proofErr w:type="spellStart"/>
      <w:r w:rsidRPr="007E38AA">
        <w:t>adquisicion</w:t>
      </w:r>
      <w:proofErr w:type="spellEnd"/>
      <w:r w:rsidRPr="007E38AA">
        <w:t xml:space="preserve"> de 8 sistemas </w:t>
      </w:r>
      <w:proofErr w:type="spellStart"/>
      <w:r w:rsidRPr="007E38AA">
        <w:t>semaforicos</w:t>
      </w:r>
      <w:proofErr w:type="spellEnd"/>
      <w:r w:rsidRPr="007E38AA">
        <w:t xml:space="preserve"> con una </w:t>
      </w:r>
      <w:proofErr w:type="spellStart"/>
      <w:r w:rsidRPr="007E38AA">
        <w:t>inversion</w:t>
      </w:r>
      <w:proofErr w:type="spellEnd"/>
      <w:r w:rsidRPr="007E38AA">
        <w:t xml:space="preserve"> de 200.00,00 $ para el </w:t>
      </w:r>
      <w:proofErr w:type="spellStart"/>
      <w:r w:rsidRPr="007E38AA">
        <w:t>canton</w:t>
      </w:r>
      <w:proofErr w:type="spellEnd"/>
      <w:r w:rsidRPr="007E38AA">
        <w:t xml:space="preserve"> </w:t>
      </w:r>
      <w:proofErr w:type="spellStart"/>
      <w:r w:rsidRPr="007E38AA">
        <w:t>ambato</w:t>
      </w:r>
      <w:proofErr w:type="spellEnd"/>
      <w:r w:rsidRPr="007E38AA">
        <w:t xml:space="preserve">, las mismas que se van a </w:t>
      </w:r>
      <w:proofErr w:type="spellStart"/>
      <w:r w:rsidRPr="007E38AA">
        <w:t>implentar</w:t>
      </w:r>
      <w:proofErr w:type="spellEnd"/>
      <w:r w:rsidRPr="007E38AA">
        <w:t xml:space="preserve"> en las siguientes intersecciones:</w:t>
      </w:r>
    </w:p>
    <w:p w:rsidR="0070151E" w:rsidRPr="007E38AA" w:rsidRDefault="006A431C" w:rsidP="0070151E">
      <w:pPr>
        <w:pStyle w:val="Contenidodelmarco"/>
        <w:numPr>
          <w:ilvl w:val="0"/>
          <w:numId w:val="2"/>
        </w:numPr>
        <w:jc w:val="both"/>
        <w:rPr>
          <w:rFonts w:asciiTheme="minorHAnsi" w:hAnsiTheme="minorHAnsi" w:cs="Calibri"/>
          <w:sz w:val="22"/>
          <w:szCs w:val="22"/>
          <w:lang w:val="es-EC"/>
        </w:rPr>
      </w:pPr>
      <w:r w:rsidRPr="007E38AA">
        <w:rPr>
          <w:rFonts w:asciiTheme="minorHAnsi" w:hAnsiTheme="minorHAnsi" w:cs="Calibri"/>
          <w:sz w:val="22"/>
          <w:szCs w:val="22"/>
          <w:lang w:val="es-EC"/>
        </w:rPr>
        <w:t xml:space="preserve">Av. </w:t>
      </w:r>
      <w:proofErr w:type="spellStart"/>
      <w:r w:rsidRPr="007E38AA">
        <w:rPr>
          <w:rFonts w:asciiTheme="minorHAnsi" w:hAnsiTheme="minorHAnsi" w:cs="Calibri"/>
          <w:sz w:val="22"/>
          <w:szCs w:val="22"/>
          <w:lang w:val="es-EC"/>
        </w:rPr>
        <w:t>Leonidas</w:t>
      </w:r>
      <w:proofErr w:type="spellEnd"/>
      <w:r w:rsidRPr="007E38AA">
        <w:rPr>
          <w:rFonts w:asciiTheme="minorHAnsi" w:hAnsiTheme="minorHAnsi" w:cs="Calibri"/>
          <w:sz w:val="22"/>
          <w:szCs w:val="22"/>
          <w:lang w:val="es-EC"/>
        </w:rPr>
        <w:t xml:space="preserve"> plaza y </w:t>
      </w:r>
      <w:proofErr w:type="spellStart"/>
      <w:r w:rsidRPr="007E38AA">
        <w:rPr>
          <w:rFonts w:asciiTheme="minorHAnsi" w:hAnsiTheme="minorHAnsi" w:cs="Calibri"/>
          <w:sz w:val="22"/>
          <w:szCs w:val="22"/>
          <w:lang w:val="es-EC"/>
        </w:rPr>
        <w:t>camilo</w:t>
      </w:r>
      <w:proofErr w:type="spellEnd"/>
      <w:r w:rsidRPr="007E38AA">
        <w:rPr>
          <w:rFonts w:asciiTheme="minorHAnsi" w:hAnsiTheme="minorHAnsi" w:cs="Calibri"/>
          <w:sz w:val="22"/>
          <w:szCs w:val="22"/>
          <w:lang w:val="es-EC"/>
        </w:rPr>
        <w:t xml:space="preserve"> </w:t>
      </w:r>
      <w:proofErr w:type="spellStart"/>
      <w:r w:rsidRPr="007E38AA">
        <w:rPr>
          <w:rFonts w:asciiTheme="minorHAnsi" w:hAnsiTheme="minorHAnsi" w:cs="Calibri"/>
          <w:sz w:val="22"/>
          <w:szCs w:val="22"/>
          <w:lang w:val="es-EC"/>
        </w:rPr>
        <w:t>ponce</w:t>
      </w:r>
      <w:proofErr w:type="spellEnd"/>
      <w:r w:rsidRPr="007E38AA">
        <w:rPr>
          <w:rFonts w:asciiTheme="minorHAnsi" w:hAnsiTheme="minorHAnsi" w:cs="Calibri"/>
          <w:sz w:val="22"/>
          <w:szCs w:val="22"/>
          <w:lang w:val="es-EC"/>
        </w:rPr>
        <w:t xml:space="preserve">, </w:t>
      </w:r>
    </w:p>
    <w:p w:rsidR="0070151E" w:rsidRPr="007E38AA" w:rsidRDefault="006A431C" w:rsidP="0070151E">
      <w:pPr>
        <w:pStyle w:val="Contenidodelmarco"/>
        <w:numPr>
          <w:ilvl w:val="0"/>
          <w:numId w:val="2"/>
        </w:numPr>
        <w:jc w:val="both"/>
        <w:rPr>
          <w:rFonts w:asciiTheme="minorHAnsi" w:hAnsiTheme="minorHAnsi" w:cs="Calibri"/>
          <w:sz w:val="22"/>
          <w:szCs w:val="22"/>
          <w:lang w:val="es-EC"/>
        </w:rPr>
      </w:pPr>
      <w:r w:rsidRPr="007E38AA">
        <w:rPr>
          <w:rFonts w:asciiTheme="minorHAnsi" w:hAnsiTheme="minorHAnsi" w:cs="Calibri"/>
          <w:sz w:val="22"/>
          <w:szCs w:val="22"/>
          <w:lang w:val="es-EC"/>
        </w:rPr>
        <w:t xml:space="preserve">Av. Los chasquis y rio </w:t>
      </w:r>
      <w:proofErr w:type="spellStart"/>
      <w:r w:rsidRPr="007E38AA">
        <w:rPr>
          <w:rFonts w:asciiTheme="minorHAnsi" w:hAnsiTheme="minorHAnsi" w:cs="Calibri"/>
          <w:sz w:val="22"/>
          <w:szCs w:val="22"/>
          <w:lang w:val="es-EC"/>
        </w:rPr>
        <w:t>cutuchi</w:t>
      </w:r>
      <w:proofErr w:type="spellEnd"/>
      <w:r w:rsidRPr="007E38AA">
        <w:rPr>
          <w:rFonts w:asciiTheme="minorHAnsi" w:hAnsiTheme="minorHAnsi" w:cs="Calibri"/>
          <w:sz w:val="22"/>
          <w:szCs w:val="22"/>
          <w:lang w:val="es-EC"/>
        </w:rPr>
        <w:t xml:space="preserve">, </w:t>
      </w:r>
    </w:p>
    <w:p w:rsidR="0070151E" w:rsidRPr="007E38AA" w:rsidRDefault="006A431C" w:rsidP="0070151E">
      <w:pPr>
        <w:pStyle w:val="Contenidodelmarco"/>
        <w:numPr>
          <w:ilvl w:val="0"/>
          <w:numId w:val="2"/>
        </w:numPr>
        <w:jc w:val="both"/>
        <w:rPr>
          <w:rFonts w:asciiTheme="minorHAnsi" w:hAnsiTheme="minorHAnsi" w:cs="Calibri"/>
          <w:sz w:val="22"/>
          <w:szCs w:val="22"/>
          <w:lang w:val="es-EC"/>
        </w:rPr>
      </w:pPr>
      <w:r w:rsidRPr="007E38AA">
        <w:rPr>
          <w:rFonts w:asciiTheme="minorHAnsi" w:hAnsiTheme="minorHAnsi" w:cs="Calibri"/>
          <w:sz w:val="22"/>
          <w:szCs w:val="22"/>
          <w:lang w:val="es-EC"/>
        </w:rPr>
        <w:t xml:space="preserve">Av. Jácome </w:t>
      </w:r>
      <w:proofErr w:type="spellStart"/>
      <w:r w:rsidRPr="007E38AA">
        <w:rPr>
          <w:rFonts w:asciiTheme="minorHAnsi" w:hAnsiTheme="minorHAnsi" w:cs="Calibri"/>
          <w:sz w:val="22"/>
          <w:szCs w:val="22"/>
          <w:lang w:val="es-EC"/>
        </w:rPr>
        <w:t>clavijo</w:t>
      </w:r>
      <w:proofErr w:type="spellEnd"/>
      <w:r w:rsidRPr="007E38AA">
        <w:rPr>
          <w:rFonts w:asciiTheme="minorHAnsi" w:hAnsiTheme="minorHAnsi" w:cs="Calibri"/>
          <w:sz w:val="22"/>
          <w:szCs w:val="22"/>
          <w:lang w:val="es-EC"/>
        </w:rPr>
        <w:t xml:space="preserve"> y acosta </w:t>
      </w:r>
      <w:proofErr w:type="spellStart"/>
      <w:r w:rsidRPr="007E38AA">
        <w:rPr>
          <w:rFonts w:asciiTheme="minorHAnsi" w:hAnsiTheme="minorHAnsi" w:cs="Calibri"/>
          <w:sz w:val="22"/>
          <w:szCs w:val="22"/>
          <w:lang w:val="es-EC"/>
        </w:rPr>
        <w:t>solís</w:t>
      </w:r>
      <w:proofErr w:type="spellEnd"/>
      <w:r w:rsidRPr="007E38AA">
        <w:rPr>
          <w:rFonts w:asciiTheme="minorHAnsi" w:hAnsiTheme="minorHAnsi" w:cs="Calibri"/>
          <w:sz w:val="22"/>
          <w:szCs w:val="22"/>
          <w:lang w:val="es-EC"/>
        </w:rPr>
        <w:t xml:space="preserve">, </w:t>
      </w:r>
    </w:p>
    <w:p w:rsidR="0070151E" w:rsidRPr="007E38AA" w:rsidRDefault="006A431C" w:rsidP="0070151E">
      <w:pPr>
        <w:pStyle w:val="Contenidodelmarco"/>
        <w:numPr>
          <w:ilvl w:val="0"/>
          <w:numId w:val="2"/>
        </w:numPr>
        <w:jc w:val="both"/>
        <w:rPr>
          <w:rFonts w:asciiTheme="minorHAnsi" w:hAnsiTheme="minorHAnsi" w:cs="Calibri"/>
          <w:sz w:val="22"/>
          <w:szCs w:val="22"/>
          <w:lang w:val="es-EC"/>
        </w:rPr>
      </w:pPr>
      <w:r w:rsidRPr="007E38AA">
        <w:rPr>
          <w:rFonts w:asciiTheme="minorHAnsi" w:hAnsiTheme="minorHAnsi" w:cs="Calibri"/>
          <w:sz w:val="22"/>
          <w:szCs w:val="22"/>
          <w:lang w:val="es-EC"/>
        </w:rPr>
        <w:t xml:space="preserve">Av. Julio cesar cañar y </w:t>
      </w:r>
      <w:proofErr w:type="spellStart"/>
      <w:r w:rsidRPr="007E38AA">
        <w:rPr>
          <w:rFonts w:asciiTheme="minorHAnsi" w:hAnsiTheme="minorHAnsi" w:cs="Calibri"/>
          <w:sz w:val="22"/>
          <w:szCs w:val="22"/>
          <w:lang w:val="es-EC"/>
        </w:rPr>
        <w:t>pedro</w:t>
      </w:r>
      <w:proofErr w:type="spellEnd"/>
      <w:r w:rsidRPr="007E38AA">
        <w:rPr>
          <w:rFonts w:asciiTheme="minorHAnsi" w:hAnsiTheme="minorHAnsi" w:cs="Calibri"/>
          <w:sz w:val="22"/>
          <w:szCs w:val="22"/>
          <w:lang w:val="es-EC"/>
        </w:rPr>
        <w:t xml:space="preserve"> </w:t>
      </w:r>
      <w:proofErr w:type="spellStart"/>
      <w:r w:rsidRPr="007E38AA">
        <w:rPr>
          <w:rFonts w:asciiTheme="minorHAnsi" w:hAnsiTheme="minorHAnsi" w:cs="Calibri"/>
          <w:sz w:val="22"/>
          <w:szCs w:val="22"/>
          <w:lang w:val="es-EC"/>
        </w:rPr>
        <w:t>echeverría</w:t>
      </w:r>
      <w:proofErr w:type="spellEnd"/>
      <w:r w:rsidRPr="007E38AA">
        <w:rPr>
          <w:rFonts w:asciiTheme="minorHAnsi" w:hAnsiTheme="minorHAnsi" w:cs="Calibri"/>
          <w:sz w:val="22"/>
          <w:szCs w:val="22"/>
          <w:lang w:val="es-EC"/>
        </w:rPr>
        <w:t xml:space="preserve">, </w:t>
      </w:r>
    </w:p>
    <w:p w:rsidR="0070151E" w:rsidRPr="007E38AA" w:rsidRDefault="006A431C" w:rsidP="0070151E">
      <w:pPr>
        <w:pStyle w:val="Contenidodelmarco"/>
        <w:numPr>
          <w:ilvl w:val="0"/>
          <w:numId w:val="2"/>
        </w:numPr>
        <w:jc w:val="both"/>
        <w:rPr>
          <w:rFonts w:asciiTheme="minorHAnsi" w:hAnsiTheme="minorHAnsi" w:cs="Calibri"/>
          <w:sz w:val="22"/>
          <w:szCs w:val="22"/>
          <w:lang w:val="es-EC"/>
        </w:rPr>
      </w:pPr>
      <w:r w:rsidRPr="007E38AA">
        <w:rPr>
          <w:rFonts w:asciiTheme="minorHAnsi" w:hAnsiTheme="minorHAnsi" w:cs="Calibri"/>
          <w:sz w:val="22"/>
          <w:szCs w:val="22"/>
          <w:lang w:val="es-EC"/>
        </w:rPr>
        <w:t xml:space="preserve">Av. El </w:t>
      </w:r>
      <w:proofErr w:type="spellStart"/>
      <w:r w:rsidRPr="007E38AA">
        <w:rPr>
          <w:rFonts w:asciiTheme="minorHAnsi" w:hAnsiTheme="minorHAnsi" w:cs="Calibri"/>
          <w:sz w:val="22"/>
          <w:szCs w:val="22"/>
          <w:lang w:val="es-EC"/>
        </w:rPr>
        <w:t>condor</w:t>
      </w:r>
      <w:proofErr w:type="spellEnd"/>
      <w:r w:rsidRPr="007E38AA">
        <w:rPr>
          <w:rFonts w:asciiTheme="minorHAnsi" w:hAnsiTheme="minorHAnsi" w:cs="Calibri"/>
          <w:sz w:val="22"/>
          <w:szCs w:val="22"/>
          <w:lang w:val="es-EC"/>
        </w:rPr>
        <w:t xml:space="preserve"> y </w:t>
      </w:r>
      <w:proofErr w:type="spellStart"/>
      <w:r w:rsidRPr="007E38AA">
        <w:rPr>
          <w:rFonts w:asciiTheme="minorHAnsi" w:hAnsiTheme="minorHAnsi" w:cs="Calibri"/>
          <w:sz w:val="22"/>
          <w:szCs w:val="22"/>
          <w:lang w:val="es-EC"/>
        </w:rPr>
        <w:t>av.real</w:t>
      </w:r>
      <w:proofErr w:type="spellEnd"/>
      <w:r w:rsidRPr="007E38AA">
        <w:rPr>
          <w:rFonts w:asciiTheme="minorHAnsi" w:hAnsiTheme="minorHAnsi" w:cs="Calibri"/>
          <w:sz w:val="22"/>
          <w:szCs w:val="22"/>
          <w:lang w:val="es-EC"/>
        </w:rPr>
        <w:t xml:space="preserve"> audiencia, </w:t>
      </w:r>
    </w:p>
    <w:p w:rsidR="0070151E" w:rsidRPr="007E38AA" w:rsidRDefault="006A431C" w:rsidP="0070151E">
      <w:pPr>
        <w:pStyle w:val="Contenidodelmarco"/>
        <w:numPr>
          <w:ilvl w:val="0"/>
          <w:numId w:val="2"/>
        </w:numPr>
        <w:jc w:val="both"/>
        <w:rPr>
          <w:rFonts w:asciiTheme="minorHAnsi" w:hAnsiTheme="minorHAnsi" w:cs="Calibri"/>
          <w:sz w:val="22"/>
          <w:szCs w:val="22"/>
          <w:lang w:val="es-EC"/>
        </w:rPr>
      </w:pPr>
      <w:r w:rsidRPr="007E38AA">
        <w:rPr>
          <w:rFonts w:asciiTheme="minorHAnsi" w:hAnsiTheme="minorHAnsi" w:cs="Calibri"/>
          <w:sz w:val="22"/>
          <w:szCs w:val="22"/>
          <w:lang w:val="es-EC"/>
        </w:rPr>
        <w:t xml:space="preserve">Av. El </w:t>
      </w:r>
      <w:proofErr w:type="spellStart"/>
      <w:r w:rsidRPr="007E38AA">
        <w:rPr>
          <w:rFonts w:asciiTheme="minorHAnsi" w:hAnsiTheme="minorHAnsi" w:cs="Calibri"/>
          <w:sz w:val="22"/>
          <w:szCs w:val="22"/>
          <w:lang w:val="es-EC"/>
        </w:rPr>
        <w:t>condor</w:t>
      </w:r>
      <w:proofErr w:type="spellEnd"/>
      <w:r w:rsidRPr="007E38AA">
        <w:rPr>
          <w:rFonts w:asciiTheme="minorHAnsi" w:hAnsiTheme="minorHAnsi" w:cs="Calibri"/>
          <w:sz w:val="22"/>
          <w:szCs w:val="22"/>
          <w:lang w:val="es-EC"/>
        </w:rPr>
        <w:t xml:space="preserve"> y </w:t>
      </w:r>
      <w:proofErr w:type="spellStart"/>
      <w:r w:rsidRPr="007E38AA">
        <w:rPr>
          <w:rFonts w:asciiTheme="minorHAnsi" w:hAnsiTheme="minorHAnsi" w:cs="Calibri"/>
          <w:sz w:val="22"/>
          <w:szCs w:val="22"/>
          <w:lang w:val="es-EC"/>
        </w:rPr>
        <w:t>av</w:t>
      </w:r>
      <w:proofErr w:type="spellEnd"/>
      <w:r w:rsidRPr="007E38AA">
        <w:rPr>
          <w:rFonts w:asciiTheme="minorHAnsi" w:hAnsiTheme="minorHAnsi" w:cs="Calibri"/>
          <w:sz w:val="22"/>
          <w:szCs w:val="22"/>
          <w:lang w:val="es-EC"/>
        </w:rPr>
        <w:t xml:space="preserve"> los </w:t>
      </w:r>
      <w:proofErr w:type="spellStart"/>
      <w:r w:rsidRPr="007E38AA">
        <w:rPr>
          <w:rFonts w:asciiTheme="minorHAnsi" w:hAnsiTheme="minorHAnsi" w:cs="Calibri"/>
          <w:sz w:val="22"/>
          <w:szCs w:val="22"/>
          <w:lang w:val="es-EC"/>
        </w:rPr>
        <w:t>atis</w:t>
      </w:r>
      <w:proofErr w:type="spellEnd"/>
      <w:r w:rsidRPr="007E38AA">
        <w:rPr>
          <w:rFonts w:asciiTheme="minorHAnsi" w:hAnsiTheme="minorHAnsi" w:cs="Calibri"/>
          <w:sz w:val="22"/>
          <w:szCs w:val="22"/>
          <w:lang w:val="es-EC"/>
        </w:rPr>
        <w:t>,</w:t>
      </w:r>
    </w:p>
    <w:p w:rsidR="0070151E" w:rsidRPr="007E38AA" w:rsidRDefault="006A431C" w:rsidP="0070151E">
      <w:pPr>
        <w:pStyle w:val="Contenidodelmarco"/>
        <w:numPr>
          <w:ilvl w:val="0"/>
          <w:numId w:val="2"/>
        </w:numPr>
        <w:jc w:val="both"/>
        <w:rPr>
          <w:rFonts w:asciiTheme="minorHAnsi" w:hAnsiTheme="minorHAnsi" w:cs="Calibri"/>
          <w:sz w:val="22"/>
          <w:szCs w:val="22"/>
          <w:lang w:val="es-EC"/>
        </w:rPr>
      </w:pPr>
      <w:r w:rsidRPr="007E38AA">
        <w:rPr>
          <w:rFonts w:asciiTheme="minorHAnsi" w:hAnsiTheme="minorHAnsi" w:cs="Calibri"/>
          <w:sz w:val="22"/>
          <w:szCs w:val="22"/>
          <w:lang w:val="es-EC"/>
        </w:rPr>
        <w:t xml:space="preserve">Calle camino el rey y montes de cajas y </w:t>
      </w:r>
    </w:p>
    <w:p w:rsidR="00A728F3" w:rsidRDefault="006A431C" w:rsidP="0070151E">
      <w:pPr>
        <w:pStyle w:val="Contenidodelmarco"/>
        <w:numPr>
          <w:ilvl w:val="0"/>
          <w:numId w:val="2"/>
        </w:numPr>
        <w:jc w:val="both"/>
        <w:rPr>
          <w:rFonts w:asciiTheme="minorHAnsi" w:hAnsiTheme="minorHAnsi"/>
          <w:sz w:val="22"/>
          <w:szCs w:val="22"/>
          <w:lang w:val="es-EC"/>
        </w:rPr>
      </w:pPr>
      <w:r>
        <w:rPr>
          <w:rFonts w:asciiTheme="minorHAnsi" w:hAnsiTheme="minorHAnsi"/>
          <w:sz w:val="22"/>
          <w:szCs w:val="22"/>
          <w:lang w:val="es-EC"/>
        </w:rPr>
        <w:lastRenderedPageBreak/>
        <w:t xml:space="preserve">Av. Los chasquis y calle inca y </w:t>
      </w:r>
      <w:proofErr w:type="spellStart"/>
      <w:r>
        <w:rPr>
          <w:rFonts w:asciiTheme="minorHAnsi" w:hAnsiTheme="minorHAnsi"/>
          <w:sz w:val="22"/>
          <w:szCs w:val="22"/>
          <w:lang w:val="es-EC"/>
        </w:rPr>
        <w:t>quevedo</w:t>
      </w:r>
      <w:proofErr w:type="spellEnd"/>
    </w:p>
    <w:p w:rsidR="00A728F3" w:rsidRPr="00A728F3" w:rsidRDefault="00A728F3" w:rsidP="00A728F3">
      <w:pPr>
        <w:pStyle w:val="Contenidodelmarco"/>
        <w:ind w:left="720"/>
        <w:jc w:val="both"/>
        <w:rPr>
          <w:rFonts w:asciiTheme="minorHAnsi" w:hAnsiTheme="minorHAnsi"/>
          <w:sz w:val="22"/>
          <w:szCs w:val="22"/>
          <w:lang w:val="es-EC"/>
        </w:rPr>
      </w:pPr>
    </w:p>
    <w:p w:rsidR="0070151E" w:rsidRPr="007E38AA" w:rsidRDefault="006A431C" w:rsidP="0070151E">
      <w:pPr>
        <w:pStyle w:val="Contenidodelmarco"/>
        <w:numPr>
          <w:ilvl w:val="0"/>
          <w:numId w:val="2"/>
        </w:numPr>
        <w:jc w:val="both"/>
        <w:rPr>
          <w:rFonts w:asciiTheme="minorHAnsi" w:hAnsiTheme="minorHAnsi"/>
          <w:sz w:val="22"/>
          <w:szCs w:val="22"/>
          <w:lang w:val="es-EC"/>
        </w:rPr>
      </w:pPr>
      <w:r w:rsidRPr="007E38AA">
        <w:rPr>
          <w:rFonts w:asciiTheme="minorHAnsi" w:hAnsiTheme="minorHAnsi" w:cs="Calibri"/>
          <w:sz w:val="22"/>
          <w:szCs w:val="22"/>
          <w:lang w:val="es-EC"/>
        </w:rPr>
        <w:t xml:space="preserve">Av. Manuela </w:t>
      </w:r>
      <w:proofErr w:type="spellStart"/>
      <w:r w:rsidRPr="007E38AA">
        <w:rPr>
          <w:rFonts w:asciiTheme="minorHAnsi" w:hAnsiTheme="minorHAnsi" w:cs="Calibri"/>
          <w:sz w:val="22"/>
          <w:szCs w:val="22"/>
          <w:lang w:val="es-EC"/>
        </w:rPr>
        <w:t>saenz</w:t>
      </w:r>
      <w:proofErr w:type="spellEnd"/>
      <w:r w:rsidRPr="007E38AA">
        <w:rPr>
          <w:rFonts w:asciiTheme="minorHAnsi" w:hAnsiTheme="minorHAnsi" w:cs="Calibri"/>
          <w:sz w:val="22"/>
          <w:szCs w:val="22"/>
          <w:lang w:val="es-EC"/>
        </w:rPr>
        <w:t xml:space="preserve"> y  pio </w:t>
      </w:r>
      <w:proofErr w:type="spellStart"/>
      <w:r w:rsidRPr="007E38AA">
        <w:rPr>
          <w:rFonts w:asciiTheme="minorHAnsi" w:hAnsiTheme="minorHAnsi" w:cs="Calibri"/>
          <w:sz w:val="22"/>
          <w:szCs w:val="22"/>
          <w:lang w:val="es-EC"/>
        </w:rPr>
        <w:t>baroja</w:t>
      </w:r>
      <w:proofErr w:type="spellEnd"/>
      <w:r w:rsidR="007E38AA" w:rsidRPr="007E38AA">
        <w:rPr>
          <w:rFonts w:asciiTheme="minorHAnsi" w:hAnsiTheme="minorHAnsi" w:cs="Calibri"/>
          <w:sz w:val="22"/>
          <w:szCs w:val="22"/>
          <w:lang w:val="es-EC"/>
        </w:rPr>
        <w:t>.</w:t>
      </w:r>
      <w:r>
        <w:rPr>
          <w:rFonts w:asciiTheme="minorHAnsi" w:hAnsiTheme="minorHAnsi" w:cs="Calibri"/>
          <w:sz w:val="22"/>
          <w:szCs w:val="22"/>
          <w:lang w:val="es-EC"/>
        </w:rPr>
        <w:t xml:space="preserve"> (inversión </w:t>
      </w:r>
      <w:proofErr w:type="spellStart"/>
      <w:r>
        <w:rPr>
          <w:rFonts w:asciiTheme="minorHAnsi" w:hAnsiTheme="minorHAnsi" w:cs="Calibri"/>
          <w:sz w:val="22"/>
          <w:szCs w:val="22"/>
          <w:lang w:val="es-EC"/>
        </w:rPr>
        <w:t>pladeco</w:t>
      </w:r>
      <w:proofErr w:type="spellEnd"/>
      <w:r>
        <w:rPr>
          <w:rFonts w:asciiTheme="minorHAnsi" w:hAnsiTheme="minorHAnsi" w:cs="Calibri"/>
          <w:sz w:val="22"/>
          <w:szCs w:val="22"/>
          <w:lang w:val="es-EC"/>
        </w:rPr>
        <w:t>) paseo shopping</w:t>
      </w:r>
      <w:bookmarkStart w:id="0" w:name="_GoBack"/>
      <w:bookmarkEnd w:id="0"/>
      <w:r w:rsidR="00A728F3">
        <w:rPr>
          <w:rFonts w:asciiTheme="minorHAnsi" w:hAnsiTheme="minorHAnsi" w:cs="Calibri"/>
          <w:sz w:val="22"/>
          <w:szCs w:val="22"/>
          <w:lang w:val="es-EC"/>
        </w:rPr>
        <w:t xml:space="preserve"> </w:t>
      </w:r>
      <w:r>
        <w:rPr>
          <w:rFonts w:asciiTheme="minorHAnsi" w:hAnsiTheme="minorHAnsi" w:cs="Calibri"/>
          <w:sz w:val="22"/>
          <w:szCs w:val="22"/>
          <w:lang w:val="es-EC"/>
        </w:rPr>
        <w:t xml:space="preserve">“la empresa privada realizara la </w:t>
      </w:r>
      <w:proofErr w:type="spellStart"/>
      <w:r>
        <w:rPr>
          <w:rFonts w:asciiTheme="minorHAnsi" w:hAnsiTheme="minorHAnsi" w:cs="Calibri"/>
          <w:sz w:val="22"/>
          <w:szCs w:val="22"/>
          <w:lang w:val="es-EC"/>
        </w:rPr>
        <w:t>implementacion</w:t>
      </w:r>
      <w:proofErr w:type="spellEnd"/>
      <w:r>
        <w:rPr>
          <w:rFonts w:asciiTheme="minorHAnsi" w:hAnsiTheme="minorHAnsi" w:cs="Calibri"/>
          <w:sz w:val="22"/>
          <w:szCs w:val="22"/>
          <w:lang w:val="es-EC"/>
        </w:rPr>
        <w:t xml:space="preserve"> del sistema </w:t>
      </w:r>
      <w:proofErr w:type="spellStart"/>
      <w:r>
        <w:rPr>
          <w:rFonts w:asciiTheme="minorHAnsi" w:hAnsiTheme="minorHAnsi" w:cs="Calibri"/>
          <w:sz w:val="22"/>
          <w:szCs w:val="22"/>
          <w:lang w:val="es-EC"/>
        </w:rPr>
        <w:t>semaforico</w:t>
      </w:r>
      <w:proofErr w:type="spellEnd"/>
      <w:r>
        <w:rPr>
          <w:rFonts w:asciiTheme="minorHAnsi" w:hAnsiTheme="minorHAnsi" w:cs="Calibri"/>
          <w:sz w:val="22"/>
          <w:szCs w:val="22"/>
          <w:lang w:val="es-EC"/>
        </w:rPr>
        <w:t xml:space="preserve"> con una </w:t>
      </w:r>
      <w:proofErr w:type="spellStart"/>
      <w:r>
        <w:rPr>
          <w:rFonts w:asciiTheme="minorHAnsi" w:hAnsiTheme="minorHAnsi" w:cs="Calibri"/>
          <w:sz w:val="22"/>
          <w:szCs w:val="22"/>
          <w:lang w:val="es-EC"/>
        </w:rPr>
        <w:t>inversion</w:t>
      </w:r>
      <w:proofErr w:type="spellEnd"/>
      <w:r>
        <w:rPr>
          <w:rFonts w:asciiTheme="minorHAnsi" w:hAnsiTheme="minorHAnsi" w:cs="Calibri"/>
          <w:sz w:val="22"/>
          <w:szCs w:val="22"/>
          <w:lang w:val="es-EC"/>
        </w:rPr>
        <w:t xml:space="preserve"> de 35.000,00$, con lo que se </w:t>
      </w:r>
      <w:proofErr w:type="spellStart"/>
      <w:r>
        <w:rPr>
          <w:rFonts w:asciiTheme="minorHAnsi" w:hAnsiTheme="minorHAnsi" w:cs="Calibri"/>
          <w:sz w:val="22"/>
          <w:szCs w:val="22"/>
          <w:lang w:val="es-EC"/>
        </w:rPr>
        <w:t>tendra</w:t>
      </w:r>
      <w:proofErr w:type="spellEnd"/>
      <w:r>
        <w:rPr>
          <w:rFonts w:asciiTheme="minorHAnsi" w:hAnsiTheme="minorHAnsi" w:cs="Calibri"/>
          <w:sz w:val="22"/>
          <w:szCs w:val="22"/>
          <w:lang w:val="es-EC"/>
        </w:rPr>
        <w:t xml:space="preserve"> un mejor control de la movilidad del sector ya que se contara con un sistema adaptativo (control en tiempo real)  ”</w:t>
      </w:r>
    </w:p>
    <w:p w:rsidR="007E38AA" w:rsidRDefault="007E38AA" w:rsidP="007E38AA">
      <w:pPr>
        <w:pStyle w:val="Contenidodelmarco"/>
        <w:ind w:left="720"/>
        <w:jc w:val="both"/>
        <w:rPr>
          <w:rFonts w:asciiTheme="minorHAnsi" w:hAnsiTheme="minorHAnsi"/>
          <w:sz w:val="22"/>
          <w:szCs w:val="22"/>
          <w:lang w:val="es-EC"/>
        </w:rPr>
      </w:pPr>
    </w:p>
    <w:p w:rsidR="00AE6E7F" w:rsidRDefault="006A431C" w:rsidP="007E38AA">
      <w:pPr>
        <w:pStyle w:val="Contenidodelmarco"/>
        <w:ind w:left="720"/>
        <w:jc w:val="both"/>
        <w:rPr>
          <w:rFonts w:asciiTheme="minorHAnsi" w:hAnsiTheme="minorHAnsi"/>
          <w:sz w:val="22"/>
          <w:szCs w:val="22"/>
          <w:lang w:val="es-EC"/>
        </w:rPr>
      </w:pPr>
      <w:r>
        <w:rPr>
          <w:rFonts w:asciiTheme="minorHAnsi" w:hAnsiTheme="minorHAnsi"/>
          <w:sz w:val="22"/>
          <w:szCs w:val="22"/>
          <w:lang w:val="es-EC"/>
        </w:rPr>
        <w:t xml:space="preserve">En estas intersecciones se realizaran la </w:t>
      </w:r>
      <w:proofErr w:type="spellStart"/>
      <w:r>
        <w:rPr>
          <w:rFonts w:asciiTheme="minorHAnsi" w:hAnsiTheme="minorHAnsi"/>
          <w:sz w:val="22"/>
          <w:szCs w:val="22"/>
          <w:lang w:val="es-EC"/>
        </w:rPr>
        <w:t>implementacion</w:t>
      </w:r>
      <w:proofErr w:type="spellEnd"/>
      <w:r>
        <w:rPr>
          <w:rFonts w:asciiTheme="minorHAnsi" w:hAnsiTheme="minorHAnsi"/>
          <w:sz w:val="22"/>
          <w:szCs w:val="22"/>
          <w:lang w:val="es-EC"/>
        </w:rPr>
        <w:t xml:space="preserve"> de sistemas </w:t>
      </w:r>
      <w:proofErr w:type="spellStart"/>
      <w:r>
        <w:rPr>
          <w:rFonts w:asciiTheme="minorHAnsi" w:hAnsiTheme="minorHAnsi"/>
          <w:sz w:val="22"/>
          <w:szCs w:val="22"/>
          <w:lang w:val="es-EC"/>
        </w:rPr>
        <w:t>semaforicos</w:t>
      </w:r>
      <w:proofErr w:type="spellEnd"/>
      <w:r>
        <w:rPr>
          <w:rFonts w:asciiTheme="minorHAnsi" w:hAnsiTheme="minorHAnsi"/>
          <w:sz w:val="22"/>
          <w:szCs w:val="22"/>
          <w:lang w:val="es-EC"/>
        </w:rPr>
        <w:t xml:space="preserve"> debido a que en varios puntos existe riegos considerables de accidentes de </w:t>
      </w:r>
      <w:proofErr w:type="spellStart"/>
      <w:r>
        <w:rPr>
          <w:rFonts w:asciiTheme="minorHAnsi" w:hAnsiTheme="minorHAnsi"/>
          <w:sz w:val="22"/>
          <w:szCs w:val="22"/>
          <w:lang w:val="es-EC"/>
        </w:rPr>
        <w:t>transito</w:t>
      </w:r>
      <w:proofErr w:type="spellEnd"/>
      <w:r>
        <w:rPr>
          <w:rFonts w:asciiTheme="minorHAnsi" w:hAnsiTheme="minorHAnsi"/>
          <w:sz w:val="22"/>
          <w:szCs w:val="22"/>
          <w:lang w:val="es-EC"/>
        </w:rPr>
        <w:t xml:space="preserve"> y como objetico de la </w:t>
      </w:r>
      <w:proofErr w:type="spellStart"/>
      <w:r>
        <w:rPr>
          <w:rFonts w:asciiTheme="minorHAnsi" w:hAnsiTheme="minorHAnsi"/>
          <w:sz w:val="22"/>
          <w:szCs w:val="22"/>
          <w:lang w:val="es-EC"/>
        </w:rPr>
        <w:t>dttm</w:t>
      </w:r>
      <w:proofErr w:type="spellEnd"/>
      <w:r>
        <w:rPr>
          <w:rFonts w:asciiTheme="minorHAnsi" w:hAnsiTheme="minorHAnsi"/>
          <w:sz w:val="22"/>
          <w:szCs w:val="22"/>
          <w:lang w:val="es-EC"/>
        </w:rPr>
        <w:t xml:space="preserve"> es disminuir y mitigar </w:t>
      </w:r>
      <w:proofErr w:type="spellStart"/>
      <w:r>
        <w:rPr>
          <w:rFonts w:asciiTheme="minorHAnsi" w:hAnsiTheme="minorHAnsi"/>
          <w:sz w:val="22"/>
          <w:szCs w:val="22"/>
          <w:lang w:val="es-EC"/>
        </w:rPr>
        <w:t>cualquie</w:t>
      </w:r>
      <w:proofErr w:type="spellEnd"/>
      <w:r>
        <w:rPr>
          <w:rFonts w:asciiTheme="minorHAnsi" w:hAnsiTheme="minorHAnsi"/>
          <w:sz w:val="22"/>
          <w:szCs w:val="22"/>
          <w:lang w:val="es-EC"/>
        </w:rPr>
        <w:t xml:space="preserve"> clase de accidente es necesaria la </w:t>
      </w:r>
      <w:proofErr w:type="spellStart"/>
      <w:r>
        <w:rPr>
          <w:rFonts w:asciiTheme="minorHAnsi" w:hAnsiTheme="minorHAnsi"/>
          <w:sz w:val="22"/>
          <w:szCs w:val="22"/>
          <w:lang w:val="es-EC"/>
        </w:rPr>
        <w:t>implementacion</w:t>
      </w:r>
      <w:proofErr w:type="spellEnd"/>
      <w:r>
        <w:rPr>
          <w:rFonts w:asciiTheme="minorHAnsi" w:hAnsiTheme="minorHAnsi"/>
          <w:sz w:val="22"/>
          <w:szCs w:val="22"/>
          <w:lang w:val="es-EC"/>
        </w:rPr>
        <w:t xml:space="preserve"> de sistemas </w:t>
      </w:r>
      <w:proofErr w:type="spellStart"/>
      <w:r>
        <w:rPr>
          <w:rFonts w:asciiTheme="minorHAnsi" w:hAnsiTheme="minorHAnsi"/>
          <w:sz w:val="22"/>
          <w:szCs w:val="22"/>
          <w:lang w:val="es-EC"/>
        </w:rPr>
        <w:t>semaforicos</w:t>
      </w:r>
      <w:proofErr w:type="spellEnd"/>
      <w:r>
        <w:rPr>
          <w:rFonts w:asciiTheme="minorHAnsi" w:hAnsiTheme="minorHAnsi"/>
          <w:sz w:val="22"/>
          <w:szCs w:val="22"/>
          <w:lang w:val="es-EC"/>
        </w:rPr>
        <w:t xml:space="preserve"> y debido a que en algunas intersecciones existe alta demanda vehicular. </w:t>
      </w:r>
    </w:p>
    <w:p w:rsidR="00AE6E7F" w:rsidRPr="007E38AA" w:rsidRDefault="00AE6E7F" w:rsidP="007E38AA">
      <w:pPr>
        <w:pStyle w:val="Contenidodelmarco"/>
        <w:ind w:left="720"/>
        <w:jc w:val="both"/>
        <w:rPr>
          <w:rFonts w:asciiTheme="minorHAnsi" w:hAnsiTheme="minorHAnsi"/>
          <w:sz w:val="22"/>
          <w:szCs w:val="22"/>
          <w:lang w:val="es-EC"/>
        </w:rPr>
      </w:pPr>
    </w:p>
    <w:p w:rsidR="007E38AA" w:rsidRPr="007E38AA" w:rsidRDefault="006A431C" w:rsidP="007E38AA">
      <w:pPr>
        <w:pStyle w:val="Contenidodelmarco"/>
        <w:numPr>
          <w:ilvl w:val="0"/>
          <w:numId w:val="4"/>
        </w:numPr>
        <w:jc w:val="both"/>
        <w:rPr>
          <w:rFonts w:asciiTheme="minorHAnsi" w:hAnsiTheme="minorHAnsi"/>
          <w:sz w:val="22"/>
          <w:szCs w:val="22"/>
          <w:lang w:val="es-EC"/>
        </w:rPr>
      </w:pPr>
      <w:r>
        <w:rPr>
          <w:rFonts w:asciiTheme="minorHAnsi" w:hAnsiTheme="minorHAnsi" w:cs="Calibri"/>
          <w:sz w:val="22"/>
          <w:szCs w:val="22"/>
          <w:lang w:val="es-EC"/>
        </w:rPr>
        <w:t>Los té</w:t>
      </w:r>
      <w:r w:rsidRPr="007E38AA">
        <w:rPr>
          <w:rFonts w:asciiTheme="minorHAnsi" w:hAnsiTheme="minorHAnsi" w:cs="Calibri"/>
          <w:sz w:val="22"/>
          <w:szCs w:val="22"/>
          <w:lang w:val="es-EC"/>
        </w:rPr>
        <w:t xml:space="preserve">cnicos de </w:t>
      </w:r>
      <w:proofErr w:type="spellStart"/>
      <w:r w:rsidRPr="007E38AA">
        <w:rPr>
          <w:rFonts w:asciiTheme="minorHAnsi" w:hAnsiTheme="minorHAnsi" w:cs="Calibri"/>
          <w:sz w:val="22"/>
          <w:szCs w:val="22"/>
          <w:lang w:val="es-EC"/>
        </w:rPr>
        <w:t>semaforizacion</w:t>
      </w:r>
      <w:proofErr w:type="spellEnd"/>
      <w:r w:rsidRPr="007E38AA">
        <w:rPr>
          <w:rFonts w:asciiTheme="minorHAnsi" w:hAnsiTheme="minorHAnsi" w:cs="Calibri"/>
          <w:sz w:val="22"/>
          <w:szCs w:val="22"/>
          <w:lang w:val="es-EC"/>
        </w:rPr>
        <w:t xml:space="preserve"> cuentan con un presupuesto de 9.000,00$ </w:t>
      </w:r>
      <w:r>
        <w:rPr>
          <w:rFonts w:asciiTheme="minorHAnsi" w:hAnsiTheme="minorHAnsi" w:cs="Calibri"/>
          <w:sz w:val="22"/>
          <w:szCs w:val="22"/>
          <w:lang w:val="es-EC"/>
        </w:rPr>
        <w:t xml:space="preserve">anual </w:t>
      </w:r>
      <w:r w:rsidRPr="007E38AA">
        <w:rPr>
          <w:rFonts w:asciiTheme="minorHAnsi" w:hAnsiTheme="minorHAnsi" w:cs="Calibri"/>
          <w:sz w:val="22"/>
          <w:szCs w:val="22"/>
          <w:lang w:val="es-EC"/>
        </w:rPr>
        <w:t xml:space="preserve">para realizar las </w:t>
      </w:r>
      <w:proofErr w:type="spellStart"/>
      <w:r w:rsidRPr="007E38AA">
        <w:rPr>
          <w:rFonts w:asciiTheme="minorHAnsi" w:hAnsiTheme="minorHAnsi" w:cs="Calibri"/>
          <w:sz w:val="22"/>
          <w:szCs w:val="22"/>
          <w:lang w:val="es-EC"/>
        </w:rPr>
        <w:t>adquisicion</w:t>
      </w:r>
      <w:proofErr w:type="spellEnd"/>
      <w:r w:rsidRPr="007E38AA">
        <w:rPr>
          <w:rFonts w:asciiTheme="minorHAnsi" w:hAnsiTheme="minorHAnsi" w:cs="Calibri"/>
          <w:sz w:val="22"/>
          <w:szCs w:val="22"/>
          <w:lang w:val="es-EC"/>
        </w:rPr>
        <w:t xml:space="preserve"> de repuestos </w:t>
      </w:r>
      <w:proofErr w:type="spellStart"/>
      <w:r w:rsidRPr="007E38AA">
        <w:rPr>
          <w:rFonts w:asciiTheme="minorHAnsi" w:hAnsiTheme="minorHAnsi" w:cs="Calibri"/>
          <w:sz w:val="22"/>
          <w:szCs w:val="22"/>
          <w:lang w:val="es-EC"/>
        </w:rPr>
        <w:t>semaforicos</w:t>
      </w:r>
      <w:proofErr w:type="spellEnd"/>
      <w:r w:rsidRPr="007E38AA">
        <w:rPr>
          <w:rFonts w:asciiTheme="minorHAnsi" w:hAnsiTheme="minorHAnsi" w:cs="Calibri"/>
          <w:sz w:val="22"/>
          <w:szCs w:val="22"/>
          <w:lang w:val="es-EC"/>
        </w:rPr>
        <w:t xml:space="preserve">, los mismos que son destinados para realizar 3 tipos de mantenimiento como son predictivo, preventivo y correctivo en caso de que sea afectado </w:t>
      </w:r>
      <w:proofErr w:type="spellStart"/>
      <w:r w:rsidRPr="007E38AA">
        <w:rPr>
          <w:rFonts w:asciiTheme="minorHAnsi" w:hAnsiTheme="minorHAnsi" w:cs="Calibri"/>
          <w:sz w:val="22"/>
          <w:szCs w:val="22"/>
          <w:lang w:val="es-EC"/>
        </w:rPr>
        <w:t>a</w:t>
      </w:r>
      <w:r>
        <w:rPr>
          <w:rFonts w:asciiTheme="minorHAnsi" w:hAnsiTheme="minorHAnsi" w:cs="Calibri"/>
          <w:sz w:val="22"/>
          <w:szCs w:val="22"/>
          <w:lang w:val="es-EC"/>
        </w:rPr>
        <w:t>lgun</w:t>
      </w:r>
      <w:proofErr w:type="spellEnd"/>
      <w:r w:rsidRPr="007E38AA">
        <w:rPr>
          <w:rFonts w:asciiTheme="minorHAnsi" w:hAnsiTheme="minorHAnsi" w:cs="Calibri"/>
          <w:sz w:val="22"/>
          <w:szCs w:val="22"/>
          <w:lang w:val="es-EC"/>
        </w:rPr>
        <w:t xml:space="preserve"> repuesto o </w:t>
      </w:r>
      <w:proofErr w:type="spellStart"/>
      <w:r w:rsidRPr="007E38AA">
        <w:rPr>
          <w:rFonts w:asciiTheme="minorHAnsi" w:hAnsiTheme="minorHAnsi" w:cs="Calibri"/>
          <w:sz w:val="22"/>
          <w:szCs w:val="22"/>
          <w:lang w:val="es-EC"/>
        </w:rPr>
        <w:t>semaforo</w:t>
      </w:r>
      <w:proofErr w:type="spellEnd"/>
      <w:r w:rsidRPr="007E38AA">
        <w:rPr>
          <w:rFonts w:asciiTheme="minorHAnsi" w:hAnsiTheme="minorHAnsi" w:cs="Calibri"/>
          <w:sz w:val="22"/>
          <w:szCs w:val="22"/>
          <w:lang w:val="es-EC"/>
        </w:rPr>
        <w:t xml:space="preserve">, la municipalidad cuenta con un amplio stock para atender las emergencias generadas por accidentes de </w:t>
      </w:r>
      <w:proofErr w:type="spellStart"/>
      <w:r w:rsidRPr="007E38AA">
        <w:rPr>
          <w:rFonts w:asciiTheme="minorHAnsi" w:hAnsiTheme="minorHAnsi" w:cs="Calibri"/>
          <w:sz w:val="22"/>
          <w:szCs w:val="22"/>
          <w:lang w:val="es-EC"/>
        </w:rPr>
        <w:t>transito</w:t>
      </w:r>
      <w:proofErr w:type="spellEnd"/>
      <w:r w:rsidRPr="007E38AA">
        <w:rPr>
          <w:rFonts w:asciiTheme="minorHAnsi" w:hAnsiTheme="minorHAnsi" w:cs="Calibri"/>
          <w:sz w:val="22"/>
          <w:szCs w:val="22"/>
          <w:lang w:val="es-EC"/>
        </w:rPr>
        <w:t xml:space="preserve"> o fallas de los sistemas debido a su vida útil. </w:t>
      </w:r>
    </w:p>
    <w:p w:rsidR="007E38AA" w:rsidRDefault="007E38AA" w:rsidP="007E38AA">
      <w:pPr>
        <w:pStyle w:val="Contenidodelmarco"/>
        <w:jc w:val="both"/>
        <w:rPr>
          <w:rFonts w:asciiTheme="minorHAnsi" w:hAnsiTheme="minorHAnsi"/>
          <w:sz w:val="22"/>
          <w:szCs w:val="22"/>
          <w:lang w:val="es-EC"/>
        </w:rPr>
      </w:pPr>
    </w:p>
    <w:p w:rsidR="00FD641A" w:rsidRPr="00FD641A" w:rsidRDefault="006A431C" w:rsidP="00FD641A">
      <w:pPr>
        <w:pStyle w:val="Contenidodelmarco"/>
        <w:jc w:val="center"/>
        <w:rPr>
          <w:rFonts w:asciiTheme="minorHAnsi" w:hAnsiTheme="minorHAnsi"/>
          <w:b/>
          <w:sz w:val="22"/>
          <w:szCs w:val="22"/>
          <w:lang w:val="es-EC"/>
        </w:rPr>
      </w:pPr>
      <w:r w:rsidRPr="00FD641A">
        <w:rPr>
          <w:rFonts w:asciiTheme="minorHAnsi" w:hAnsiTheme="minorHAnsi"/>
          <w:b/>
          <w:sz w:val="22"/>
          <w:szCs w:val="22"/>
          <w:lang w:val="es-EC"/>
        </w:rPr>
        <w:t>Contra flujos</w:t>
      </w:r>
    </w:p>
    <w:p w:rsidR="00B06668" w:rsidRDefault="006A431C" w:rsidP="00FD641A">
      <w:pPr>
        <w:pStyle w:val="Prrafodelista"/>
        <w:numPr>
          <w:ilvl w:val="0"/>
          <w:numId w:val="4"/>
        </w:numPr>
        <w:jc w:val="both"/>
      </w:pPr>
      <w:r>
        <w:t xml:space="preserve">Los contra flujos se van a realizar a </w:t>
      </w:r>
      <w:proofErr w:type="spellStart"/>
      <w:r>
        <w:t>aprtir</w:t>
      </w:r>
      <w:proofErr w:type="spellEnd"/>
      <w:r>
        <w:t xml:space="preserve"> del </w:t>
      </w:r>
      <w:proofErr w:type="spellStart"/>
      <w:r>
        <w:t>dia</w:t>
      </w:r>
      <w:proofErr w:type="spellEnd"/>
      <w:r>
        <w:t xml:space="preserve"> martes 03 y </w:t>
      </w:r>
      <w:proofErr w:type="spellStart"/>
      <w:r>
        <w:t>miercoles</w:t>
      </w:r>
      <w:proofErr w:type="spellEnd"/>
      <w:r>
        <w:t xml:space="preserve"> 04 de septiembre del 2019, en tres horarios:</w:t>
      </w:r>
    </w:p>
    <w:p w:rsidR="00FD641A" w:rsidRPr="00FD641A" w:rsidRDefault="006A431C" w:rsidP="00FD641A">
      <w:pPr>
        <w:pStyle w:val="Prrafodelista"/>
        <w:widowControl w:val="0"/>
        <w:numPr>
          <w:ilvl w:val="0"/>
          <w:numId w:val="5"/>
        </w:numPr>
        <w:suppressAutoHyphens/>
        <w:spacing w:after="0" w:line="240" w:lineRule="auto"/>
        <w:ind w:left="1440"/>
        <w:contextualSpacing w:val="0"/>
        <w:jc w:val="both"/>
        <w:rPr>
          <w:sz w:val="20"/>
          <w:szCs w:val="20"/>
        </w:rPr>
      </w:pPr>
      <w:r>
        <w:t xml:space="preserve">De </w:t>
      </w:r>
      <w:r w:rsidR="00FD641A">
        <w:rPr>
          <w:rFonts w:cs="Arial"/>
          <w:kern w:val="144"/>
          <w:sz w:val="20"/>
          <w:szCs w:val="20"/>
          <w:shd w:val="clear" w:color="auto" w:fill="FFFFFF"/>
        </w:rPr>
        <w:t xml:space="preserve">06h45 a 07h05, </w:t>
      </w:r>
    </w:p>
    <w:p w:rsidR="00FD641A" w:rsidRPr="00FD641A" w:rsidRDefault="006A431C" w:rsidP="00FD641A">
      <w:pPr>
        <w:pStyle w:val="Prrafodelista"/>
        <w:widowControl w:val="0"/>
        <w:numPr>
          <w:ilvl w:val="0"/>
          <w:numId w:val="5"/>
        </w:numPr>
        <w:suppressAutoHyphens/>
        <w:spacing w:after="0" w:line="240" w:lineRule="auto"/>
        <w:ind w:left="1440"/>
        <w:contextualSpacing w:val="0"/>
        <w:jc w:val="both"/>
        <w:rPr>
          <w:sz w:val="20"/>
          <w:szCs w:val="20"/>
        </w:rPr>
      </w:pPr>
      <w:r>
        <w:rPr>
          <w:rFonts w:cs="Arial"/>
          <w:kern w:val="144"/>
          <w:sz w:val="20"/>
          <w:szCs w:val="20"/>
          <w:shd w:val="clear" w:color="auto" w:fill="FFFFFF"/>
        </w:rPr>
        <w:t xml:space="preserve">Posterior se iniciaría a las 11h15 a 12h30 y </w:t>
      </w:r>
    </w:p>
    <w:p w:rsidR="00FD641A" w:rsidRPr="00FD641A" w:rsidRDefault="006A431C" w:rsidP="00FD641A">
      <w:pPr>
        <w:pStyle w:val="Prrafodelista"/>
        <w:widowControl w:val="0"/>
        <w:numPr>
          <w:ilvl w:val="0"/>
          <w:numId w:val="5"/>
        </w:numPr>
        <w:suppressAutoHyphens/>
        <w:spacing w:after="0" w:line="240" w:lineRule="auto"/>
        <w:ind w:left="1440"/>
        <w:contextualSpacing w:val="0"/>
        <w:jc w:val="both"/>
        <w:rPr>
          <w:sz w:val="20"/>
          <w:szCs w:val="20"/>
        </w:rPr>
      </w:pPr>
      <w:r>
        <w:rPr>
          <w:rFonts w:cs="Arial"/>
          <w:kern w:val="144"/>
          <w:sz w:val="20"/>
          <w:szCs w:val="20"/>
          <w:shd w:val="clear" w:color="auto" w:fill="FFFFFF"/>
        </w:rPr>
        <w:t>Finalmente de 17h30 a 18h30.</w:t>
      </w:r>
    </w:p>
    <w:p w:rsidR="00FD641A" w:rsidRPr="00FD641A" w:rsidRDefault="00FD641A" w:rsidP="00FD641A">
      <w:pPr>
        <w:pStyle w:val="Prrafodelista"/>
        <w:widowControl w:val="0"/>
        <w:suppressAutoHyphens/>
        <w:spacing w:after="0" w:line="240" w:lineRule="auto"/>
        <w:contextualSpacing w:val="0"/>
        <w:jc w:val="both"/>
        <w:rPr>
          <w:sz w:val="20"/>
          <w:szCs w:val="20"/>
        </w:rPr>
      </w:pPr>
    </w:p>
    <w:p w:rsidR="00FD641A" w:rsidRPr="00FD641A" w:rsidRDefault="006A431C" w:rsidP="00FD641A">
      <w:pPr>
        <w:pStyle w:val="Prrafodelista"/>
        <w:widowControl w:val="0"/>
        <w:numPr>
          <w:ilvl w:val="0"/>
          <w:numId w:val="4"/>
        </w:numPr>
        <w:suppressAutoHyphens/>
        <w:spacing w:after="0" w:line="240" w:lineRule="auto"/>
        <w:contextualSpacing w:val="0"/>
        <w:jc w:val="both"/>
        <w:rPr>
          <w:sz w:val="20"/>
          <w:szCs w:val="20"/>
        </w:rPr>
      </w:pPr>
      <w:r>
        <w:rPr>
          <w:rFonts w:cs="Arial"/>
          <w:kern w:val="144"/>
          <w:sz w:val="20"/>
          <w:szCs w:val="20"/>
          <w:shd w:val="clear" w:color="auto" w:fill="FFFFFF"/>
        </w:rPr>
        <w:t>Únicamente se lo realizará iniciando desde la intersección de la  av. Atahualpa en el inicio del viaducto la  “</w:t>
      </w:r>
      <w:proofErr w:type="spellStart"/>
      <w:r>
        <w:rPr>
          <w:rFonts w:cs="Arial"/>
          <w:kern w:val="144"/>
          <w:sz w:val="20"/>
          <w:szCs w:val="20"/>
          <w:shd w:val="clear" w:color="auto" w:fill="FFFFFF"/>
        </w:rPr>
        <w:t>yahuira</w:t>
      </w:r>
      <w:proofErr w:type="spellEnd"/>
      <w:r>
        <w:rPr>
          <w:rFonts w:cs="Arial"/>
          <w:kern w:val="144"/>
          <w:sz w:val="20"/>
          <w:szCs w:val="20"/>
          <w:shd w:val="clear" w:color="auto" w:fill="FFFFFF"/>
        </w:rPr>
        <w:t xml:space="preserve">”, hasta la av. Cevallos y francisco flor, sentido sur – norte, las </w:t>
      </w:r>
      <w:proofErr w:type="spellStart"/>
      <w:r>
        <w:rPr>
          <w:rFonts w:cs="Arial"/>
          <w:kern w:val="144"/>
          <w:sz w:val="20"/>
          <w:szCs w:val="20"/>
          <w:shd w:val="clear" w:color="auto" w:fill="FFFFFF"/>
        </w:rPr>
        <w:t>vias</w:t>
      </w:r>
      <w:proofErr w:type="spellEnd"/>
      <w:r>
        <w:rPr>
          <w:rFonts w:cs="Arial"/>
          <w:kern w:val="144"/>
          <w:sz w:val="20"/>
          <w:szCs w:val="20"/>
          <w:shd w:val="clear" w:color="auto" w:fill="FFFFFF"/>
        </w:rPr>
        <w:t xml:space="preserve"> de la francisco flor y </w:t>
      </w:r>
      <w:proofErr w:type="spellStart"/>
      <w:r>
        <w:rPr>
          <w:rFonts w:cs="Arial"/>
          <w:kern w:val="144"/>
          <w:sz w:val="20"/>
          <w:szCs w:val="20"/>
          <w:shd w:val="clear" w:color="auto" w:fill="FFFFFF"/>
        </w:rPr>
        <w:t>secre</w:t>
      </w:r>
      <w:proofErr w:type="spellEnd"/>
      <w:r>
        <w:rPr>
          <w:rFonts w:cs="Arial"/>
          <w:kern w:val="144"/>
          <w:sz w:val="20"/>
          <w:szCs w:val="20"/>
          <w:shd w:val="clear" w:color="auto" w:fill="FFFFFF"/>
        </w:rPr>
        <w:t xml:space="preserve"> queda restringidas a la </w:t>
      </w:r>
      <w:proofErr w:type="spellStart"/>
      <w:r>
        <w:rPr>
          <w:rFonts w:cs="Arial"/>
          <w:kern w:val="144"/>
          <w:sz w:val="20"/>
          <w:szCs w:val="20"/>
          <w:shd w:val="clear" w:color="auto" w:fill="FFFFFF"/>
        </w:rPr>
        <w:t>circulacion</w:t>
      </w:r>
      <w:proofErr w:type="spellEnd"/>
      <w:r>
        <w:rPr>
          <w:rFonts w:cs="Arial"/>
          <w:kern w:val="144"/>
          <w:sz w:val="20"/>
          <w:szCs w:val="20"/>
          <w:shd w:val="clear" w:color="auto" w:fill="FFFFFF"/>
        </w:rPr>
        <w:t>.</w:t>
      </w:r>
    </w:p>
    <w:p w:rsidR="00FD641A" w:rsidRPr="00FD641A" w:rsidRDefault="00FD641A" w:rsidP="00FD641A">
      <w:pPr>
        <w:pStyle w:val="Prrafodelista"/>
        <w:widowControl w:val="0"/>
        <w:suppressAutoHyphens/>
        <w:spacing w:after="0" w:line="240" w:lineRule="auto"/>
        <w:contextualSpacing w:val="0"/>
        <w:jc w:val="both"/>
        <w:rPr>
          <w:sz w:val="20"/>
          <w:szCs w:val="20"/>
        </w:rPr>
      </w:pPr>
    </w:p>
    <w:p w:rsidR="00FD641A" w:rsidRPr="00FD641A" w:rsidRDefault="006A431C" w:rsidP="00FD641A">
      <w:pPr>
        <w:pStyle w:val="Prrafodelista"/>
        <w:widowControl w:val="0"/>
        <w:numPr>
          <w:ilvl w:val="0"/>
          <w:numId w:val="4"/>
        </w:numPr>
        <w:suppressAutoHyphens/>
        <w:spacing w:after="0" w:line="240" w:lineRule="auto"/>
        <w:contextualSpacing w:val="0"/>
        <w:jc w:val="both"/>
        <w:rPr>
          <w:sz w:val="20"/>
          <w:szCs w:val="20"/>
        </w:rPr>
      </w:pPr>
      <w:r>
        <w:rPr>
          <w:rFonts w:cs="Arial"/>
          <w:kern w:val="144"/>
          <w:sz w:val="20"/>
          <w:szCs w:val="20"/>
          <w:shd w:val="clear" w:color="auto" w:fill="FFFFFF"/>
        </w:rPr>
        <w:t>En el sentido norte sur no se puede realizar el contra flujo debido a que se tiene que realizar adecuaciones y o modificaciones en la infraestructura vial.</w:t>
      </w:r>
    </w:p>
    <w:p w:rsidR="00FD641A" w:rsidRPr="00FD641A" w:rsidRDefault="00FD641A" w:rsidP="00FD641A">
      <w:pPr>
        <w:pStyle w:val="Prrafodelista"/>
        <w:rPr>
          <w:sz w:val="20"/>
          <w:szCs w:val="20"/>
        </w:rPr>
      </w:pPr>
    </w:p>
    <w:p w:rsidR="00FD641A" w:rsidRDefault="006A431C" w:rsidP="00FD641A">
      <w:pPr>
        <w:pStyle w:val="Prrafodelista"/>
        <w:widowControl w:val="0"/>
        <w:numPr>
          <w:ilvl w:val="0"/>
          <w:numId w:val="4"/>
        </w:numPr>
        <w:suppressAutoHyphens/>
        <w:spacing w:after="0" w:line="240" w:lineRule="auto"/>
        <w:contextualSpacing w:val="0"/>
        <w:jc w:val="both"/>
        <w:rPr>
          <w:rFonts w:cs="Arial"/>
          <w:kern w:val="144"/>
          <w:sz w:val="20"/>
          <w:szCs w:val="20"/>
          <w:shd w:val="clear" w:color="auto" w:fill="FFFFFF"/>
        </w:rPr>
      </w:pPr>
      <w:r>
        <w:rPr>
          <w:rFonts w:cs="Arial"/>
          <w:kern w:val="144"/>
          <w:sz w:val="20"/>
          <w:szCs w:val="20"/>
          <w:shd w:val="clear" w:color="auto" w:fill="FFFFFF"/>
        </w:rPr>
        <w:t>Los</w:t>
      </w:r>
      <w:r w:rsidRPr="00FD641A">
        <w:rPr>
          <w:rFonts w:cs="Arial"/>
          <w:kern w:val="144"/>
          <w:sz w:val="20"/>
          <w:szCs w:val="20"/>
          <w:shd w:val="clear" w:color="auto" w:fill="FFFFFF"/>
        </w:rPr>
        <w:t xml:space="preserve"> horarios cambiaran de acuerdo a las necesidades y al impacto vehicular que se dé tanto en el aspecto social como económico de los sectores que van hacer intervenidos, ya que se va ir determinado datos estadísticos de cuantos vehículos ingresan en mencionados horarios al casco central, en donde se definirá en primera instancia la viabilidad de continuar con los horarios establecidos y la necesidad de mantener los contra flujos, que se </w:t>
      </w:r>
      <w:r>
        <w:rPr>
          <w:rFonts w:cs="Arial"/>
          <w:kern w:val="144"/>
          <w:sz w:val="20"/>
          <w:szCs w:val="20"/>
          <w:shd w:val="clear" w:color="auto" w:fill="FFFFFF"/>
        </w:rPr>
        <w:t>pretende que sean ejecutados en el mes de</w:t>
      </w:r>
      <w:r w:rsidRPr="00FD641A">
        <w:rPr>
          <w:rFonts w:cs="Arial"/>
          <w:kern w:val="144"/>
          <w:sz w:val="20"/>
          <w:szCs w:val="20"/>
          <w:shd w:val="clear" w:color="auto" w:fill="FFFFFF"/>
        </w:rPr>
        <w:t xml:space="preserve"> septiembre.</w:t>
      </w:r>
    </w:p>
    <w:p w:rsidR="00FD641A" w:rsidRPr="00FD641A" w:rsidRDefault="00FD641A" w:rsidP="00FD641A">
      <w:pPr>
        <w:pStyle w:val="Prrafodelista"/>
        <w:rPr>
          <w:rFonts w:cs="Arial"/>
          <w:kern w:val="144"/>
          <w:sz w:val="20"/>
          <w:szCs w:val="20"/>
          <w:shd w:val="clear" w:color="auto" w:fill="FFFFFF"/>
        </w:rPr>
      </w:pPr>
    </w:p>
    <w:p w:rsidR="00FD641A" w:rsidRDefault="006A431C" w:rsidP="00FD641A">
      <w:pPr>
        <w:pStyle w:val="Prrafodelista"/>
        <w:widowControl w:val="0"/>
        <w:numPr>
          <w:ilvl w:val="0"/>
          <w:numId w:val="4"/>
        </w:numPr>
        <w:suppressAutoHyphens/>
        <w:spacing w:after="0" w:line="240" w:lineRule="auto"/>
        <w:contextualSpacing w:val="0"/>
        <w:jc w:val="both"/>
        <w:rPr>
          <w:rFonts w:cs="Arial"/>
          <w:kern w:val="144"/>
          <w:sz w:val="20"/>
          <w:szCs w:val="20"/>
          <w:shd w:val="clear" w:color="auto" w:fill="FFFFFF"/>
        </w:rPr>
      </w:pPr>
      <w:r>
        <w:rPr>
          <w:rFonts w:cs="Arial"/>
          <w:kern w:val="144"/>
          <w:sz w:val="20"/>
          <w:szCs w:val="20"/>
          <w:shd w:val="clear" w:color="auto" w:fill="FFFFFF"/>
        </w:rPr>
        <w:t>En lo que respecta a que se realice en cambio el desfogue del casco central se tiene que se lo realizara en coordinación al mismo horario establecido para el ingreso del contra flujo de la “</w:t>
      </w:r>
      <w:proofErr w:type="spellStart"/>
      <w:r>
        <w:rPr>
          <w:rFonts w:cs="Arial"/>
          <w:kern w:val="144"/>
          <w:sz w:val="20"/>
          <w:szCs w:val="20"/>
          <w:shd w:val="clear" w:color="auto" w:fill="FFFFFF"/>
        </w:rPr>
        <w:t>yahuira</w:t>
      </w:r>
      <w:proofErr w:type="spellEnd"/>
      <w:r>
        <w:rPr>
          <w:rFonts w:cs="Arial"/>
          <w:kern w:val="144"/>
          <w:sz w:val="20"/>
          <w:szCs w:val="20"/>
          <w:shd w:val="clear" w:color="auto" w:fill="FFFFFF"/>
        </w:rPr>
        <w:t xml:space="preserve">”, y se lo ejecutará por el viaducto de la “mascota”, a partir de la intersección de la calle espejo y </w:t>
      </w:r>
      <w:proofErr w:type="spellStart"/>
      <w:r>
        <w:rPr>
          <w:rFonts w:cs="Arial"/>
          <w:kern w:val="144"/>
          <w:sz w:val="20"/>
          <w:szCs w:val="20"/>
          <w:shd w:val="clear" w:color="auto" w:fill="FFFFFF"/>
        </w:rPr>
        <w:t>chimborazo</w:t>
      </w:r>
      <w:proofErr w:type="spellEnd"/>
      <w:r>
        <w:rPr>
          <w:rFonts w:cs="Arial"/>
          <w:kern w:val="144"/>
          <w:sz w:val="20"/>
          <w:szCs w:val="20"/>
          <w:shd w:val="clear" w:color="auto" w:fill="FFFFFF"/>
        </w:rPr>
        <w:t xml:space="preserve"> hasta el redondel del estadio bellavista.</w:t>
      </w:r>
    </w:p>
    <w:p w:rsidR="00A728F3" w:rsidRPr="00A728F3" w:rsidRDefault="00A728F3" w:rsidP="00A728F3">
      <w:pPr>
        <w:pStyle w:val="Prrafodelista"/>
        <w:rPr>
          <w:rFonts w:cs="Arial"/>
          <w:kern w:val="144"/>
          <w:sz w:val="20"/>
          <w:szCs w:val="20"/>
          <w:shd w:val="clear" w:color="auto" w:fill="FFFFFF"/>
        </w:rPr>
      </w:pPr>
    </w:p>
    <w:p w:rsidR="00A728F3" w:rsidRDefault="006A431C" w:rsidP="00A728F3">
      <w:pPr>
        <w:pStyle w:val="Prrafodelista"/>
        <w:widowControl w:val="0"/>
        <w:numPr>
          <w:ilvl w:val="0"/>
          <w:numId w:val="4"/>
        </w:numPr>
        <w:suppressAutoHyphens/>
        <w:spacing w:after="0" w:line="240" w:lineRule="auto"/>
        <w:contextualSpacing w:val="0"/>
        <w:jc w:val="both"/>
        <w:rPr>
          <w:sz w:val="20"/>
          <w:szCs w:val="20"/>
        </w:rPr>
      </w:pPr>
      <w:r>
        <w:rPr>
          <w:sz w:val="20"/>
          <w:szCs w:val="20"/>
        </w:rPr>
        <w:t xml:space="preserve">La calle 13 de abril y la av. Miraflores </w:t>
      </w:r>
      <w:proofErr w:type="spellStart"/>
      <w:r>
        <w:rPr>
          <w:sz w:val="20"/>
          <w:szCs w:val="20"/>
        </w:rPr>
        <w:t>serviran</w:t>
      </w:r>
      <w:proofErr w:type="spellEnd"/>
      <w:r>
        <w:rPr>
          <w:sz w:val="20"/>
          <w:szCs w:val="20"/>
        </w:rPr>
        <w:t xml:space="preserve"> de desfogue de salida vehicular del casco central, además una vez culminado los trabajos por parte de </w:t>
      </w:r>
      <w:proofErr w:type="spellStart"/>
      <w:r>
        <w:rPr>
          <w:sz w:val="20"/>
          <w:szCs w:val="20"/>
        </w:rPr>
        <w:t>eeasa</w:t>
      </w:r>
      <w:proofErr w:type="spellEnd"/>
      <w:r>
        <w:rPr>
          <w:sz w:val="20"/>
          <w:szCs w:val="20"/>
        </w:rPr>
        <w:t xml:space="preserve">, en la calle las delicias se realizara contra flujos de salida por el puente </w:t>
      </w:r>
      <w:proofErr w:type="spellStart"/>
      <w:r>
        <w:rPr>
          <w:sz w:val="20"/>
          <w:szCs w:val="20"/>
        </w:rPr>
        <w:t>luis</w:t>
      </w:r>
      <w:proofErr w:type="spellEnd"/>
      <w:r>
        <w:rPr>
          <w:sz w:val="20"/>
          <w:szCs w:val="20"/>
        </w:rPr>
        <w:t xml:space="preserve"> a. Martínez hacia el sector de </w:t>
      </w:r>
      <w:proofErr w:type="spellStart"/>
      <w:r>
        <w:rPr>
          <w:sz w:val="20"/>
          <w:szCs w:val="20"/>
        </w:rPr>
        <w:t>ficoa</w:t>
      </w:r>
      <w:proofErr w:type="spellEnd"/>
      <w:r>
        <w:rPr>
          <w:sz w:val="20"/>
          <w:szCs w:val="20"/>
        </w:rPr>
        <w:t>.</w:t>
      </w:r>
    </w:p>
    <w:p w:rsidR="00A728F3" w:rsidRPr="00A728F3" w:rsidRDefault="00A728F3" w:rsidP="00A728F3">
      <w:pPr>
        <w:pStyle w:val="Prrafodelista"/>
        <w:rPr>
          <w:sz w:val="20"/>
          <w:szCs w:val="20"/>
        </w:rPr>
      </w:pPr>
    </w:p>
    <w:p w:rsidR="00FD641A" w:rsidRPr="009D3D41" w:rsidRDefault="00FD641A" w:rsidP="00A728F3">
      <w:pPr>
        <w:pStyle w:val="Prrafodelista"/>
        <w:widowControl w:val="0"/>
        <w:numPr>
          <w:ilvl w:val="0"/>
          <w:numId w:val="4"/>
        </w:numPr>
        <w:suppressAutoHyphens/>
        <w:spacing w:after="0" w:line="240" w:lineRule="auto"/>
        <w:contextualSpacing w:val="0"/>
        <w:jc w:val="both"/>
        <w:rPr>
          <w:sz w:val="20"/>
          <w:szCs w:val="20"/>
        </w:rPr>
      </w:pPr>
    </w:p>
    <w:p w:rsidR="00FD641A" w:rsidRPr="007E38AA" w:rsidRDefault="00FD641A" w:rsidP="00FD641A">
      <w:pPr>
        <w:pStyle w:val="Prrafodelista"/>
        <w:ind w:left="2160"/>
        <w:jc w:val="both"/>
      </w:pPr>
    </w:p>
    <w:sectPr w:rsidR="00FD641A" w:rsidRPr="007E38AA" w:rsidSect="00862B2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23197"/>
    <w:multiLevelType w:val="hybridMultilevel"/>
    <w:tmpl w:val="8F063C72"/>
    <w:lvl w:ilvl="0" w:tplc="6A20EF2A">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AF061ED"/>
    <w:multiLevelType w:val="hybridMultilevel"/>
    <w:tmpl w:val="305ED558"/>
    <w:lvl w:ilvl="0" w:tplc="1500FA9A">
      <w:start w:val="1"/>
      <w:numFmt w:val="decimal"/>
      <w:lvlText w:val="%1)"/>
      <w:lvlJc w:val="left"/>
      <w:pPr>
        <w:ind w:left="720" w:hanging="360"/>
      </w:pPr>
      <w:rPr>
        <w:rFonts w:ascii="Bell MT" w:hAnsi="Bell MT"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746151A"/>
    <w:multiLevelType w:val="hybridMultilevel"/>
    <w:tmpl w:val="81AC2704"/>
    <w:lvl w:ilvl="0" w:tplc="1500FA9A">
      <w:start w:val="1"/>
      <w:numFmt w:val="decimal"/>
      <w:lvlText w:val="%1)"/>
      <w:lvlJc w:val="left"/>
      <w:pPr>
        <w:ind w:left="720" w:hanging="360"/>
      </w:pPr>
      <w:rPr>
        <w:rFonts w:ascii="Bell MT" w:hAnsi="Bell MT"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D942F08"/>
    <w:multiLevelType w:val="hybridMultilevel"/>
    <w:tmpl w:val="660E9A68"/>
    <w:lvl w:ilvl="0" w:tplc="300A0001">
      <w:start w:val="1"/>
      <w:numFmt w:val="bullet"/>
      <w:lvlText w:val=""/>
      <w:lvlJc w:val="left"/>
      <w:pPr>
        <w:ind w:left="720" w:hanging="360"/>
      </w:pPr>
      <w:rPr>
        <w:rFonts w:ascii="Symbol" w:hAnsi="Symbol" w:hint="default"/>
      </w:rPr>
    </w:lvl>
    <w:lvl w:ilvl="1" w:tplc="300A000F">
      <w:start w:val="1"/>
      <w:numFmt w:val="decimal"/>
      <w:lvlText w:val="%2."/>
      <w:lvlJc w:val="left"/>
      <w:pPr>
        <w:ind w:left="1440" w:hanging="360"/>
      </w:pPr>
      <w:rPr>
        <w:rFont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6C5D6C4D"/>
    <w:multiLevelType w:val="hybridMultilevel"/>
    <w:tmpl w:val="28FA7A1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06668"/>
    <w:rsid w:val="00087243"/>
    <w:rsid w:val="00245A6C"/>
    <w:rsid w:val="00373EC0"/>
    <w:rsid w:val="00431D45"/>
    <w:rsid w:val="006A431C"/>
    <w:rsid w:val="0070151E"/>
    <w:rsid w:val="007D1D05"/>
    <w:rsid w:val="007E38AA"/>
    <w:rsid w:val="00862B23"/>
    <w:rsid w:val="00A728F3"/>
    <w:rsid w:val="00AE6E7F"/>
    <w:rsid w:val="00B06668"/>
    <w:rsid w:val="00BC49C9"/>
    <w:rsid w:val="00DB186C"/>
    <w:rsid w:val="00FD641A"/>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qFormat/>
    <w:rsid w:val="0070151E"/>
    <w:pPr>
      <w:widowControl w:val="0"/>
      <w:suppressAutoHyphens/>
      <w:spacing w:after="0" w:line="240" w:lineRule="auto"/>
    </w:pPr>
    <w:rPr>
      <w:rFonts w:ascii="Cambria" w:eastAsia="MS Mincho" w:hAnsi="Cambria" w:cs="Cambria"/>
      <w:sz w:val="24"/>
      <w:szCs w:val="24"/>
      <w:lang w:val="en-US" w:eastAsia="ar-SA"/>
    </w:rPr>
  </w:style>
  <w:style w:type="paragraph" w:styleId="Prrafodelista">
    <w:name w:val="List Paragraph"/>
    <w:basedOn w:val="Normal"/>
    <w:qFormat/>
    <w:rsid w:val="00701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qFormat/>
    <w:rsid w:val="0070151E"/>
    <w:pPr>
      <w:widowControl w:val="0"/>
      <w:suppressAutoHyphens/>
      <w:spacing w:after="0" w:line="240" w:lineRule="auto"/>
    </w:pPr>
    <w:rPr>
      <w:rFonts w:ascii="Cambria" w:eastAsia="MS Mincho" w:hAnsi="Cambria" w:cs="Cambria"/>
      <w:sz w:val="24"/>
      <w:szCs w:val="24"/>
      <w:lang w:val="en-US" w:eastAsia="ar-SA"/>
    </w:rPr>
  </w:style>
  <w:style w:type="paragraph" w:styleId="Prrafodelista">
    <w:name w:val="List Paragraph"/>
    <w:basedOn w:val="Normal"/>
    <w:qFormat/>
    <w:rsid w:val="0070151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11D2-F811-4E2E-8F8F-276D6C95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814</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dttecnico28</dc:creator>
  <cp:lastModifiedBy>setecnico03</cp:lastModifiedBy>
  <cp:revision>2</cp:revision>
  <cp:lastPrinted>2019-08-23T22:18:00Z</cp:lastPrinted>
  <dcterms:created xsi:type="dcterms:W3CDTF">2019-08-26T19:37:00Z</dcterms:created>
  <dcterms:modified xsi:type="dcterms:W3CDTF">2019-08-26T19:37:00Z</dcterms:modified>
</cp:coreProperties>
</file>