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45" w:rsidRDefault="006115AF" w:rsidP="003E0389">
      <w:pPr>
        <w:jc w:val="both"/>
        <w:rPr>
          <w:lang w:val="es-ES"/>
        </w:rPr>
      </w:pPr>
    </w:p>
    <w:p w:rsidR="003D49AA" w:rsidRDefault="003D49AA" w:rsidP="003E0389">
      <w:pPr>
        <w:jc w:val="both"/>
        <w:rPr>
          <w:lang w:val="es-ES"/>
        </w:rPr>
      </w:pPr>
    </w:p>
    <w:p w:rsidR="003D49AA" w:rsidRDefault="003D49AA" w:rsidP="003E0389">
      <w:pPr>
        <w:jc w:val="both"/>
        <w:rPr>
          <w:lang w:val="es-ES"/>
        </w:rPr>
      </w:pPr>
    </w:p>
    <w:p w:rsidR="003D49AA" w:rsidRDefault="003D49AA" w:rsidP="003E0389">
      <w:pPr>
        <w:jc w:val="both"/>
        <w:rPr>
          <w:lang w:val="es-ES"/>
        </w:rPr>
      </w:pPr>
    </w:p>
    <w:p w:rsidR="003D49AA" w:rsidRDefault="00B155E5" w:rsidP="003E0389">
      <w:pPr>
        <w:jc w:val="both"/>
        <w:rPr>
          <w:lang w:val="es-ES"/>
        </w:rPr>
      </w:pPr>
      <w:r w:rsidRPr="00B155E5">
        <w:rPr>
          <w:rFonts w:ascii="Century Gothic" w:hAnsi="Century Gothic"/>
          <w:b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18.65pt;margin-top:5.7pt;width:187.5pt;height:2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" filled="f" stroked="f">
            <v:textbox>
              <w:txbxContent>
                <w:p w:rsidR="009E1849" w:rsidRDefault="009E1849" w:rsidP="009E1849">
                  <w:pPr>
                    <w:jc w:val="center"/>
                    <w:rPr>
                      <w:rFonts w:ascii="Century Gothic" w:hAnsi="Century Gothic"/>
                      <w:b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b/>
                      <w:lang w:val="es-ES"/>
                    </w:rPr>
                    <w:t>BOLETIN DE PRENSA Nª</w:t>
                  </w:r>
                  <w:r w:rsidR="000C766D">
                    <w:rPr>
                      <w:rFonts w:ascii="Century Gothic" w:hAnsi="Century Gothic"/>
                      <w:b/>
                      <w:lang w:val="es-ES"/>
                    </w:rPr>
                    <w:t>0</w:t>
                  </w:r>
                  <w:r w:rsidR="007D4184">
                    <w:rPr>
                      <w:rFonts w:ascii="Century Gothic" w:hAnsi="Century Gothic"/>
                      <w:b/>
                      <w:lang w:val="es-ES"/>
                    </w:rPr>
                    <w:t>5</w:t>
                  </w:r>
                  <w:r w:rsidR="003E0389">
                    <w:rPr>
                      <w:rFonts w:ascii="Century Gothic" w:hAnsi="Century Gothic"/>
                      <w:b/>
                      <w:lang w:val="es-ES"/>
                    </w:rPr>
                    <w:t>6</w:t>
                  </w:r>
                </w:p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9E1849" w:rsidRDefault="009E1849" w:rsidP="003E0389">
      <w:pPr>
        <w:jc w:val="both"/>
        <w:rPr>
          <w:rFonts w:ascii="Century Gothic" w:hAnsi="Century Gothic"/>
          <w:b/>
          <w:lang w:val="es-ES"/>
        </w:rPr>
      </w:pPr>
    </w:p>
    <w:p w:rsidR="009E1849" w:rsidRDefault="00B155E5" w:rsidP="003E0389">
      <w:pPr>
        <w:jc w:val="both"/>
        <w:rPr>
          <w:rFonts w:ascii="Century Gothic" w:hAnsi="Century Gothic"/>
          <w:b/>
          <w:lang w:val="es-ES"/>
        </w:rPr>
      </w:pPr>
      <w:r w:rsidRPr="00B155E5">
        <w:rPr>
          <w:rFonts w:ascii="Century Gothic" w:hAnsi="Century Gothic"/>
          <w:b/>
          <w:noProof/>
          <w:lang w:eastAsia="es-ES_tradnl"/>
        </w:rPr>
        <w:pict>
          <v:shape id="Cuadro de texto 5" o:spid="_x0000_s1027" type="#_x0000_t202" style="position:absolute;left:0;text-align:left;margin-left:117.15pt;margin-top:6.8pt;width:187.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" filled="f" stroked="f">
            <v:textbox>
              <w:txbxContent>
                <w:p w:rsidR="009E1849" w:rsidRPr="009E1849" w:rsidRDefault="009E1849" w:rsidP="009E1849">
                  <w:pPr>
                    <w:jc w:val="center"/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</w:pP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A</w:t>
                  </w:r>
                  <w:r w:rsidR="000C766D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mbato, </w:t>
                  </w:r>
                  <w:r w:rsidR="003E038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13</w:t>
                  </w:r>
                  <w:r w:rsidR="004914EE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de </w:t>
                  </w:r>
                  <w:r w:rsidR="007D4184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>Marzo</w:t>
                  </w:r>
                  <w:r w:rsidRPr="009E1849">
                    <w:rPr>
                      <w:rFonts w:ascii="Century Gothic" w:hAnsi="Century Gothic"/>
                      <w:color w:val="385623" w:themeColor="accent6" w:themeShade="80"/>
                      <w:sz w:val="22"/>
                      <w:szCs w:val="22"/>
                      <w:lang w:val="es-ES"/>
                    </w:rPr>
                    <w:t xml:space="preserve"> de 2020</w:t>
                  </w:r>
                </w:p>
              </w:txbxContent>
            </v:textbox>
            <w10:wrap type="square"/>
          </v:shape>
        </w:pict>
      </w:r>
    </w:p>
    <w:p w:rsidR="009E1849" w:rsidRPr="003E0389" w:rsidRDefault="009E1849" w:rsidP="003E0389">
      <w:pPr>
        <w:jc w:val="both"/>
        <w:rPr>
          <w:rFonts w:ascii="Century Gothic" w:hAnsi="Century Gothic"/>
          <w:b/>
          <w:lang w:val="es-ES"/>
        </w:rPr>
      </w:pPr>
    </w:p>
    <w:p w:rsidR="003E0389" w:rsidRPr="003E0389" w:rsidRDefault="003E0389" w:rsidP="003E03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E0389">
        <w:rPr>
          <w:rFonts w:ascii="Times New Roman" w:hAnsi="Times New Roman" w:cs="Times New Roman"/>
          <w:b/>
        </w:rPr>
        <w:t>Alcalde de Ambato dispone acciones de prevención  contra el Covid -19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alcalde de Ambato,  Dr. Javier Altamirano Sánchez, dispuso varias acciones de prevención  contra el  Coronavirus  (Covid -19).  Estas acciones se cumplirán en las plazas, mercados y el terminal terrestre. 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Así mismo decidió el cierre de los Centros de Desarrollo Infantil (CDI) a fin de prevenir la salud de los niños desde los 3 meses hasta los 3 años. La mayoría de estos lugares funcionan en instalaciones junto a los mercados de la ciudad y son ocupados por los  infantes hijos de las comerciantes y </w:t>
      </w:r>
      <w:r w:rsidRPr="0048326A">
        <w:rPr>
          <w:rFonts w:ascii="Times New Roman" w:hAnsi="Times New Roman" w:cs="Times New Roman"/>
        </w:rPr>
        <w:t>realizar la fumigación y</w:t>
      </w:r>
      <w:r>
        <w:rPr>
          <w:rFonts w:ascii="Times New Roman" w:hAnsi="Times New Roman" w:cs="Times New Roman"/>
        </w:rPr>
        <w:t xml:space="preserve"> </w:t>
      </w:r>
      <w:r w:rsidRPr="0048326A">
        <w:rPr>
          <w:rFonts w:ascii="Times New Roman" w:hAnsi="Times New Roman" w:cs="Times New Roman"/>
        </w:rPr>
        <w:t>desinfecció</w:t>
      </w:r>
      <w:r>
        <w:rPr>
          <w:rFonts w:ascii="Times New Roman" w:hAnsi="Times New Roman" w:cs="Times New Roman"/>
        </w:rPr>
        <w:t>n de estos lugares</w:t>
      </w:r>
      <w:r w:rsidRPr="0048326A">
        <w:rPr>
          <w:rFonts w:ascii="Times New Roman" w:hAnsi="Times New Roman" w:cs="Times New Roman"/>
        </w:rPr>
        <w:t>.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Dirección de Servicios Públicos coordinará desde la mañana de este viernes, 13 de marzo, la limpieza de los mercados, en una labor conjunta con las comerciantes  de las plazas y mercados de la ciudad.  La fumigación de estos lugares esta prevista para la noche de este mismo día.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Altamirano ordenó que la  unidad de terminales</w:t>
      </w:r>
      <w:r w:rsidRPr="0048326A">
        <w:rPr>
          <w:rFonts w:ascii="Times New Roman" w:hAnsi="Times New Roman" w:cs="Times New Roman"/>
        </w:rPr>
        <w:t xml:space="preserve"> realice la </w:t>
      </w:r>
      <w:r w:rsidRPr="0048326A">
        <w:rPr>
          <w:rFonts w:ascii="Times New Roman" w:hAnsi="Times New Roman" w:cs="Times New Roman"/>
          <w:bCs/>
        </w:rPr>
        <w:t xml:space="preserve">fumigación total </w:t>
      </w:r>
      <w:r w:rsidRPr="0048326A">
        <w:rPr>
          <w:rFonts w:ascii="Times New Roman" w:hAnsi="Times New Roman" w:cs="Times New Roman"/>
        </w:rPr>
        <w:t>del terminal</w:t>
      </w:r>
      <w:r>
        <w:rPr>
          <w:rFonts w:ascii="Times New Roman" w:hAnsi="Times New Roman" w:cs="Times New Roman"/>
        </w:rPr>
        <w:t xml:space="preserve"> </w:t>
      </w:r>
      <w:r w:rsidRPr="0048326A">
        <w:rPr>
          <w:rFonts w:ascii="Times New Roman" w:hAnsi="Times New Roman" w:cs="Times New Roman"/>
        </w:rPr>
        <w:t>de transporte interprovincial y se ha dado</w:t>
      </w:r>
      <w:r>
        <w:rPr>
          <w:rFonts w:ascii="Times New Roman" w:hAnsi="Times New Roman" w:cs="Times New Roman"/>
        </w:rPr>
        <w:t xml:space="preserve"> la</w:t>
      </w:r>
      <w:r w:rsidRPr="0048326A">
        <w:rPr>
          <w:rFonts w:ascii="Times New Roman" w:hAnsi="Times New Roman" w:cs="Times New Roman"/>
        </w:rPr>
        <w:t xml:space="preserve"> disposición de dotar de gel antibacterial de</w:t>
      </w:r>
      <w:r>
        <w:rPr>
          <w:rFonts w:ascii="Times New Roman" w:hAnsi="Times New Roman" w:cs="Times New Roman"/>
        </w:rPr>
        <w:t xml:space="preserve"> </w:t>
      </w:r>
      <w:r w:rsidRPr="0048326A">
        <w:rPr>
          <w:rFonts w:ascii="Times New Roman" w:hAnsi="Times New Roman" w:cs="Times New Roman"/>
        </w:rPr>
        <w:t>manera inmediata a toda la dependencia.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Otra disposición que se coordinó con la Mesa </w:t>
      </w:r>
      <w:r w:rsidRPr="0048326A">
        <w:rPr>
          <w:rFonts w:ascii="Times New Roman" w:hAnsi="Times New Roman" w:cs="Times New Roman"/>
          <w:bCs/>
        </w:rPr>
        <w:t>Técnica de Trabajo 2</w:t>
      </w:r>
      <w:r>
        <w:rPr>
          <w:rFonts w:ascii="Times New Roman" w:hAnsi="Times New Roman" w:cs="Times New Roman"/>
          <w:bCs/>
        </w:rPr>
        <w:t xml:space="preserve"> es</w:t>
      </w:r>
      <w:r w:rsidRPr="0048326A">
        <w:rPr>
          <w:rFonts w:ascii="Times New Roman" w:hAnsi="Times New Roman" w:cs="Times New Roman"/>
          <w:bCs/>
        </w:rPr>
        <w:t xml:space="preserve"> </w:t>
      </w:r>
      <w:r w:rsidRPr="0048326A">
        <w:rPr>
          <w:rFonts w:ascii="Times New Roman" w:hAnsi="Times New Roman" w:cs="Times New Roman"/>
        </w:rPr>
        <w:t xml:space="preserve">Realizar </w:t>
      </w:r>
      <w:r w:rsidRPr="0048326A">
        <w:rPr>
          <w:rFonts w:ascii="Times New Roman" w:hAnsi="Times New Roman" w:cs="Times New Roman"/>
          <w:bCs/>
        </w:rPr>
        <w:t xml:space="preserve">doble triaje </w:t>
      </w:r>
      <w:r w:rsidRPr="0048326A">
        <w:rPr>
          <w:rFonts w:ascii="Times New Roman" w:hAnsi="Times New Roman" w:cs="Times New Roman"/>
        </w:rPr>
        <w:t>respiratorio en el hospital municipal de Ambato, con el objetivo</w:t>
      </w: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326A">
        <w:rPr>
          <w:rFonts w:ascii="Times New Roman" w:hAnsi="Times New Roman" w:cs="Times New Roman"/>
        </w:rPr>
        <w:t>de prevenir al máximo el riesgo de contagio.</w:t>
      </w: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326A">
        <w:rPr>
          <w:rFonts w:ascii="Times New Roman" w:hAnsi="Times New Roman" w:cs="Times New Roman"/>
        </w:rPr>
        <w:t xml:space="preserve">Disponer a todos los servidores públicos municipales de </w:t>
      </w:r>
      <w:r>
        <w:rPr>
          <w:rFonts w:ascii="Times New Roman" w:hAnsi="Times New Roman" w:cs="Times New Roman"/>
          <w:bCs/>
        </w:rPr>
        <w:t>tercera</w:t>
      </w:r>
      <w:r w:rsidRPr="0048326A">
        <w:rPr>
          <w:rFonts w:ascii="Times New Roman" w:hAnsi="Times New Roman" w:cs="Times New Roman"/>
          <w:bCs/>
        </w:rPr>
        <w:t xml:space="preserve"> edad</w:t>
      </w:r>
      <w:r w:rsidRPr="0048326A">
        <w:rPr>
          <w:rFonts w:ascii="Times New Roman" w:hAnsi="Times New Roman" w:cs="Times New Roman"/>
        </w:rPr>
        <w:t>, realicen labores</w:t>
      </w:r>
      <w:r>
        <w:rPr>
          <w:rFonts w:ascii="Times New Roman" w:hAnsi="Times New Roman" w:cs="Times New Roman"/>
        </w:rPr>
        <w:t xml:space="preserve"> </w:t>
      </w:r>
      <w:r w:rsidRPr="0048326A">
        <w:rPr>
          <w:rFonts w:ascii="Times New Roman" w:hAnsi="Times New Roman" w:cs="Times New Roman"/>
        </w:rPr>
        <w:t>desde sus casas, esto tomando en cuenta la recomendación de precautelar la salud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326A">
        <w:rPr>
          <w:rFonts w:ascii="Times New Roman" w:hAnsi="Times New Roman" w:cs="Times New Roman"/>
        </w:rPr>
        <w:t>de este grupo etario que muestra altos índices de contagio.</w:t>
      </w:r>
      <w:r>
        <w:rPr>
          <w:rFonts w:ascii="Times New Roman" w:hAnsi="Times New Roman" w:cs="Times New Roman"/>
        </w:rPr>
        <w:t xml:space="preserve"> </w:t>
      </w: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E0389" w:rsidRDefault="003E0389" w:rsidP="003E038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Además se les dotará </w:t>
      </w:r>
      <w:r w:rsidRPr="0048326A">
        <w:rPr>
          <w:rFonts w:ascii="Times New Roman" w:hAnsi="Times New Roman" w:cs="Times New Roman"/>
        </w:rPr>
        <w:t>de gel antibacterial y mascarillas a todos los servidores públicos municipales</w:t>
      </w:r>
      <w:r>
        <w:rPr>
          <w:rFonts w:ascii="Times New Roman" w:hAnsi="Times New Roman" w:cs="Times New Roman"/>
        </w:rPr>
        <w:t xml:space="preserve"> </w:t>
      </w:r>
      <w:r w:rsidRPr="0048326A">
        <w:rPr>
          <w:rFonts w:ascii="Times New Roman" w:hAnsi="Times New Roman" w:cs="Times New Roman"/>
        </w:rPr>
        <w:t>que realiza</w:t>
      </w:r>
      <w:r>
        <w:rPr>
          <w:rFonts w:ascii="Times New Roman" w:hAnsi="Times New Roman" w:cs="Times New Roman"/>
        </w:rPr>
        <w:t>n labores en contacto ciudadano my manejas efectivo.</w:t>
      </w:r>
    </w:p>
    <w:p w:rsidR="003E0389" w:rsidRDefault="003E0389" w:rsidP="003E0389">
      <w:pPr>
        <w:jc w:val="both"/>
        <w:rPr>
          <w:rFonts w:ascii="Times New Roman" w:hAnsi="Times New Roman" w:cs="Times New Roman"/>
        </w:rPr>
      </w:pPr>
    </w:p>
    <w:p w:rsidR="003E0389" w:rsidRPr="0048326A" w:rsidRDefault="003E0389" w:rsidP="003E0389">
      <w:pPr>
        <w:jc w:val="both"/>
      </w:pPr>
    </w:p>
    <w:p w:rsidR="009E1849" w:rsidRPr="003D12E1" w:rsidRDefault="009E1849" w:rsidP="003E0389">
      <w:pPr>
        <w:jc w:val="both"/>
        <w:rPr>
          <w:rFonts w:ascii="Century Gothic" w:hAnsi="Century Gothic"/>
          <w:b/>
        </w:rPr>
      </w:pPr>
    </w:p>
    <w:sectPr w:rsidR="009E1849" w:rsidRPr="003D12E1" w:rsidSect="002A30BF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AF" w:rsidRDefault="006115AF" w:rsidP="00411730">
      <w:r>
        <w:separator/>
      </w:r>
    </w:p>
  </w:endnote>
  <w:endnote w:type="continuationSeparator" w:id="1">
    <w:p w:rsidR="006115AF" w:rsidRDefault="006115AF" w:rsidP="0041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FE" w:rsidRPr="00411730" w:rsidRDefault="00387B5B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tab/>
    </w:r>
    <w:r w:rsidR="00411730">
      <w:tab/>
    </w:r>
  </w:p>
  <w:p w:rsidR="00411730" w:rsidRPr="00411730" w:rsidRDefault="00387B5B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AF" w:rsidRDefault="006115AF" w:rsidP="00411730">
      <w:r>
        <w:separator/>
      </w:r>
    </w:p>
  </w:footnote>
  <w:footnote w:type="continuationSeparator" w:id="1">
    <w:p w:rsidR="006115AF" w:rsidRDefault="006115AF" w:rsidP="00411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30" w:rsidRDefault="00387B5B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730"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11730"/>
    <w:rsid w:val="00000EBD"/>
    <w:rsid w:val="00004501"/>
    <w:rsid w:val="00013BB9"/>
    <w:rsid w:val="000C766D"/>
    <w:rsid w:val="001E066E"/>
    <w:rsid w:val="002A30BF"/>
    <w:rsid w:val="003140DA"/>
    <w:rsid w:val="00387B5B"/>
    <w:rsid w:val="003C4FD6"/>
    <w:rsid w:val="003D12E1"/>
    <w:rsid w:val="003D49AA"/>
    <w:rsid w:val="003E0389"/>
    <w:rsid w:val="00411730"/>
    <w:rsid w:val="004157B6"/>
    <w:rsid w:val="00421802"/>
    <w:rsid w:val="00430982"/>
    <w:rsid w:val="0044337F"/>
    <w:rsid w:val="004914EE"/>
    <w:rsid w:val="005017A6"/>
    <w:rsid w:val="005C3EF6"/>
    <w:rsid w:val="006115AF"/>
    <w:rsid w:val="006329AC"/>
    <w:rsid w:val="006F1FCA"/>
    <w:rsid w:val="006F6978"/>
    <w:rsid w:val="0074110A"/>
    <w:rsid w:val="00785774"/>
    <w:rsid w:val="007D4184"/>
    <w:rsid w:val="00882BF4"/>
    <w:rsid w:val="008C35B2"/>
    <w:rsid w:val="00921816"/>
    <w:rsid w:val="009448DA"/>
    <w:rsid w:val="00962545"/>
    <w:rsid w:val="009761BB"/>
    <w:rsid w:val="009863FE"/>
    <w:rsid w:val="009C659E"/>
    <w:rsid w:val="009E1849"/>
    <w:rsid w:val="00A17793"/>
    <w:rsid w:val="00A603EC"/>
    <w:rsid w:val="00AF6D68"/>
    <w:rsid w:val="00B155E5"/>
    <w:rsid w:val="00B70F93"/>
    <w:rsid w:val="00B73F17"/>
    <w:rsid w:val="00BA7C3D"/>
    <w:rsid w:val="00BD1C9E"/>
    <w:rsid w:val="00BD5E6D"/>
    <w:rsid w:val="00BE5DD4"/>
    <w:rsid w:val="00C00805"/>
    <w:rsid w:val="00D33459"/>
    <w:rsid w:val="00D814EF"/>
    <w:rsid w:val="00E547EE"/>
    <w:rsid w:val="00E6259C"/>
    <w:rsid w:val="00F1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setecnico03</cp:lastModifiedBy>
  <cp:revision>2</cp:revision>
  <dcterms:created xsi:type="dcterms:W3CDTF">2020-03-13T15:19:00Z</dcterms:created>
  <dcterms:modified xsi:type="dcterms:W3CDTF">2020-03-13T15:19:00Z</dcterms:modified>
</cp:coreProperties>
</file>