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43" w:rsidRDefault="00B23543" w:rsidP="00CE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operatividad del Mayorista se normaliza</w:t>
      </w:r>
    </w:p>
    <w:p w:rsidR="00B23543" w:rsidRDefault="00B23543" w:rsidP="00CE5B21">
      <w:pPr>
        <w:rPr>
          <w:rFonts w:ascii="Times New Roman" w:hAnsi="Times New Roman" w:cs="Times New Roman"/>
          <w:sz w:val="24"/>
          <w:szCs w:val="24"/>
        </w:rPr>
      </w:pPr>
    </w:p>
    <w:p w:rsidR="00CE5B21" w:rsidRDefault="00CE5B21" w:rsidP="00CE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</w:t>
      </w:r>
      <w:r w:rsidR="000A7DD8">
        <w:rPr>
          <w:rFonts w:ascii="Times New Roman" w:hAnsi="Times New Roman" w:cs="Times New Roman"/>
          <w:sz w:val="24"/>
          <w:szCs w:val="24"/>
        </w:rPr>
        <w:t>ier Altamirano Sánchez, presidió</w:t>
      </w:r>
      <w:r>
        <w:rPr>
          <w:rFonts w:ascii="Times New Roman" w:hAnsi="Times New Roman" w:cs="Times New Roman"/>
          <w:sz w:val="24"/>
          <w:szCs w:val="24"/>
        </w:rPr>
        <w:t xml:space="preserve"> la sesión de directorio de la empresa Municipal Mercado Mayoristas de Ambato, en la que los integrantes apoyaron por unanimidad emprender  acciones que permitan mejo</w:t>
      </w:r>
      <w:r w:rsidR="00CB7576">
        <w:rPr>
          <w:rFonts w:ascii="Times New Roman" w:hAnsi="Times New Roman" w:cs="Times New Roman"/>
          <w:sz w:val="24"/>
          <w:szCs w:val="24"/>
        </w:rPr>
        <w:t>rar las condiciones para  produc</w:t>
      </w:r>
      <w:r>
        <w:rPr>
          <w:rFonts w:ascii="Times New Roman" w:hAnsi="Times New Roman" w:cs="Times New Roman"/>
          <w:sz w:val="24"/>
          <w:szCs w:val="24"/>
        </w:rPr>
        <w:t>tores, comerciantes e introductores.</w:t>
      </w:r>
    </w:p>
    <w:p w:rsidR="00CB7576" w:rsidRDefault="00CB7576" w:rsidP="00CE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las principales resoluciones tomadas en la tarde de este jueves 12 de marzo</w:t>
      </w:r>
      <w:r w:rsidR="000A7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están: r</w:t>
      </w:r>
      <w:r w:rsidR="00CE5B21" w:rsidRPr="00CE5B21">
        <w:rPr>
          <w:rFonts w:ascii="Times New Roman" w:hAnsi="Times New Roman" w:cs="Times New Roman"/>
          <w:sz w:val="24"/>
          <w:szCs w:val="24"/>
        </w:rPr>
        <w:t>ealizar mesas de trabajo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B21">
        <w:rPr>
          <w:rFonts w:ascii="Times New Roman" w:hAnsi="Times New Roman" w:cs="Times New Roman"/>
          <w:sz w:val="24"/>
          <w:szCs w:val="24"/>
        </w:rPr>
        <w:t>sobre el problema del ingreso de productos de otros países.</w:t>
      </w:r>
      <w:r>
        <w:rPr>
          <w:rFonts w:ascii="Times New Roman" w:hAnsi="Times New Roman" w:cs="Times New Roman"/>
          <w:sz w:val="24"/>
          <w:szCs w:val="24"/>
        </w:rPr>
        <w:t xml:space="preserve"> Para concretar esta decisión se coordinará acciones con el</w:t>
      </w:r>
      <w:r w:rsidR="00CE5B21" w:rsidRPr="00CE5B2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inisterio de Agricultura y Ganadería, </w:t>
      </w:r>
      <w:r w:rsidR="00CE5B21" w:rsidRPr="00CE5B21">
        <w:rPr>
          <w:rFonts w:ascii="Times New Roman" w:hAnsi="Times New Roman" w:cs="Times New Roman"/>
          <w:sz w:val="24"/>
          <w:szCs w:val="24"/>
        </w:rPr>
        <w:t xml:space="preserve"> Gobierno Provincial Tungurahua, Gobiernos Autónomos Descentralizados Parroquiales y actores de la cadena agroalimentaria de la EP-EMA, </w:t>
      </w:r>
    </w:p>
    <w:p w:rsidR="00CE5B21" w:rsidRPr="00CE5B21" w:rsidRDefault="00CE5B21" w:rsidP="00CE5B21">
      <w:pPr>
        <w:rPr>
          <w:rFonts w:ascii="Times New Roman" w:hAnsi="Times New Roman" w:cs="Times New Roman"/>
          <w:sz w:val="24"/>
          <w:szCs w:val="24"/>
        </w:rPr>
      </w:pPr>
      <w:r w:rsidRPr="00CE5B21">
        <w:rPr>
          <w:rFonts w:ascii="Times New Roman" w:hAnsi="Times New Roman" w:cs="Times New Roman"/>
          <w:sz w:val="24"/>
          <w:szCs w:val="24"/>
        </w:rPr>
        <w:t>El geren</w:t>
      </w:r>
      <w:r w:rsidR="00CB7576">
        <w:rPr>
          <w:rFonts w:ascii="Times New Roman" w:hAnsi="Times New Roman" w:cs="Times New Roman"/>
          <w:sz w:val="24"/>
          <w:szCs w:val="24"/>
        </w:rPr>
        <w:t>te de Mercado Mayorista, Luis Yansaguano,</w:t>
      </w:r>
      <w:r w:rsidRPr="00CE5B21">
        <w:rPr>
          <w:rFonts w:ascii="Times New Roman" w:hAnsi="Times New Roman" w:cs="Times New Roman"/>
          <w:sz w:val="24"/>
          <w:szCs w:val="24"/>
        </w:rPr>
        <w:t xml:space="preserve"> deberá presentar el Plan de Movilidad de la empresa, para la próxima reunión de Directorio.</w:t>
      </w:r>
      <w:r w:rsidR="00CB7576">
        <w:rPr>
          <w:rFonts w:ascii="Times New Roman" w:hAnsi="Times New Roman" w:cs="Times New Roman"/>
          <w:sz w:val="24"/>
          <w:szCs w:val="24"/>
        </w:rPr>
        <w:t xml:space="preserve"> Así mismo se e</w:t>
      </w:r>
      <w:r w:rsidRPr="00CE5B21">
        <w:rPr>
          <w:rFonts w:ascii="Times New Roman" w:hAnsi="Times New Roman" w:cs="Times New Roman"/>
          <w:sz w:val="24"/>
          <w:szCs w:val="24"/>
        </w:rPr>
        <w:t>laborar</w:t>
      </w:r>
      <w:r w:rsidR="00CB7576">
        <w:rPr>
          <w:rFonts w:ascii="Times New Roman" w:hAnsi="Times New Roman" w:cs="Times New Roman"/>
          <w:sz w:val="24"/>
          <w:szCs w:val="24"/>
        </w:rPr>
        <w:t>á la</w:t>
      </w:r>
      <w:r w:rsidRPr="00CE5B21">
        <w:rPr>
          <w:rFonts w:ascii="Times New Roman" w:hAnsi="Times New Roman" w:cs="Times New Roman"/>
          <w:sz w:val="24"/>
          <w:szCs w:val="24"/>
        </w:rPr>
        <w:t xml:space="preserve"> línea base del Plan Maestro de Comercialización.</w:t>
      </w:r>
    </w:p>
    <w:p w:rsidR="00CE5B21" w:rsidRPr="00CE5B21" w:rsidRDefault="00CB7576" w:rsidP="00CE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se realizará </w:t>
      </w:r>
      <w:r w:rsidR="00CE5B21" w:rsidRPr="00CE5B21">
        <w:rPr>
          <w:rFonts w:ascii="Times New Roman" w:hAnsi="Times New Roman" w:cs="Times New Roman"/>
          <w:sz w:val="24"/>
          <w:szCs w:val="24"/>
        </w:rPr>
        <w:t>mesas de trabajo, para revisar y actualizar los acuerdos de comercialización firmados entre representantes de comerciantes, productores e introductores.</w:t>
      </w:r>
    </w:p>
    <w:p w:rsidR="00CE5B21" w:rsidRPr="00CE5B21" w:rsidRDefault="00CE5B21" w:rsidP="00CE5B21">
      <w:pPr>
        <w:rPr>
          <w:rFonts w:ascii="Times New Roman" w:hAnsi="Times New Roman" w:cs="Times New Roman"/>
          <w:sz w:val="24"/>
          <w:szCs w:val="24"/>
        </w:rPr>
      </w:pPr>
      <w:r w:rsidRPr="00CE5B21">
        <w:rPr>
          <w:rFonts w:ascii="Times New Roman" w:hAnsi="Times New Roman" w:cs="Times New Roman"/>
          <w:sz w:val="24"/>
          <w:szCs w:val="24"/>
        </w:rPr>
        <w:t>Los miem</w:t>
      </w:r>
      <w:r w:rsidR="00CB7576">
        <w:rPr>
          <w:rFonts w:ascii="Times New Roman" w:hAnsi="Times New Roman" w:cs="Times New Roman"/>
          <w:sz w:val="24"/>
          <w:szCs w:val="24"/>
        </w:rPr>
        <w:t>b</w:t>
      </w:r>
      <w:r w:rsidR="000A7DD8">
        <w:rPr>
          <w:rFonts w:ascii="Times New Roman" w:hAnsi="Times New Roman" w:cs="Times New Roman"/>
          <w:sz w:val="24"/>
          <w:szCs w:val="24"/>
        </w:rPr>
        <w:t>ros del Directorio del Me</w:t>
      </w:r>
      <w:r w:rsidR="00CB7576">
        <w:rPr>
          <w:rFonts w:ascii="Times New Roman" w:hAnsi="Times New Roman" w:cs="Times New Roman"/>
          <w:sz w:val="24"/>
          <w:szCs w:val="24"/>
        </w:rPr>
        <w:t>rcado Mayorista</w:t>
      </w:r>
      <w:r w:rsidRPr="00CE5B21">
        <w:rPr>
          <w:rFonts w:ascii="Times New Roman" w:hAnsi="Times New Roman" w:cs="Times New Roman"/>
          <w:sz w:val="24"/>
          <w:szCs w:val="24"/>
        </w:rPr>
        <w:t xml:space="preserve"> expresan su desacuerdo a la medida de hecho adoptada por un sector de productores de la provincia de Tungurahua, por haber paralizado el normal desenvolvimiento de las actividades del Mercado Mayorista Ambato.</w:t>
      </w:r>
    </w:p>
    <w:p w:rsidR="00CE5B21" w:rsidRPr="00CE5B21" w:rsidRDefault="000A7DD8" w:rsidP="00CE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Directorio resolvió r</w:t>
      </w:r>
      <w:r w:rsidR="00CE5B21" w:rsidRPr="00CE5B21">
        <w:rPr>
          <w:rFonts w:ascii="Times New Roman" w:hAnsi="Times New Roman" w:cs="Times New Roman"/>
          <w:sz w:val="24"/>
          <w:szCs w:val="24"/>
        </w:rPr>
        <w:t>ecoger las diferentes opiniones y sugerencias de los miembros del directorio, señores concejales y representantes de las organizaciones en esta sesión.</w:t>
      </w:r>
    </w:p>
    <w:p w:rsidR="00CD654D" w:rsidRPr="00CE5B21" w:rsidRDefault="00CE5B21" w:rsidP="00CE5B21">
      <w:pPr>
        <w:rPr>
          <w:rFonts w:ascii="Times New Roman" w:hAnsi="Times New Roman" w:cs="Times New Roman"/>
          <w:sz w:val="24"/>
          <w:szCs w:val="24"/>
        </w:rPr>
      </w:pPr>
      <w:r w:rsidRPr="00CE5B21">
        <w:rPr>
          <w:rFonts w:ascii="Times New Roman" w:hAnsi="Times New Roman" w:cs="Times New Roman"/>
          <w:sz w:val="24"/>
          <w:szCs w:val="24"/>
        </w:rPr>
        <w:t>Impulsar las mesas de trabajo e incorporar a nuevos actores que no han sido t</w:t>
      </w:r>
      <w:r w:rsidR="009C4967">
        <w:rPr>
          <w:rFonts w:ascii="Times New Roman" w:hAnsi="Times New Roman" w:cs="Times New Roman"/>
          <w:sz w:val="24"/>
          <w:szCs w:val="24"/>
        </w:rPr>
        <w:t xml:space="preserve">omados en cuenta anteriormente como son </w:t>
      </w:r>
      <w:r w:rsidRPr="00CE5B21">
        <w:rPr>
          <w:rFonts w:ascii="Times New Roman" w:hAnsi="Times New Roman" w:cs="Times New Roman"/>
          <w:sz w:val="24"/>
          <w:szCs w:val="24"/>
        </w:rPr>
        <w:t>Movimiento Indígena de Tungurahua, Regantes del canal de riego Salcedo - Latacunga - Ambato y de otros actores.</w:t>
      </w:r>
    </w:p>
    <w:sectPr w:rsidR="00CD654D" w:rsidRPr="00CE5B21" w:rsidSect="00E622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E5B21"/>
    <w:rsid w:val="000A7DD8"/>
    <w:rsid w:val="003649D9"/>
    <w:rsid w:val="007B68FA"/>
    <w:rsid w:val="009C4967"/>
    <w:rsid w:val="00B23543"/>
    <w:rsid w:val="00CB7576"/>
    <w:rsid w:val="00CD654D"/>
    <w:rsid w:val="00CE5B21"/>
    <w:rsid w:val="00D458BD"/>
    <w:rsid w:val="00E6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2020-03-12T21:18:00Z</dcterms:created>
  <dcterms:modified xsi:type="dcterms:W3CDTF">2020-03-12T21:38:00Z</dcterms:modified>
</cp:coreProperties>
</file>