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4E60EC">
                              <w:rPr>
                                <w:rFonts w:ascii="Century Gothic" w:hAnsi="Century Gothic"/>
                                <w:b/>
                                <w:lang w:val="es-ES"/>
                              </w:rPr>
                              <w:t>274</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4E60EC">
                        <w:rPr>
                          <w:rFonts w:ascii="Century Gothic" w:hAnsi="Century Gothic"/>
                          <w:b/>
                          <w:lang w:val="es-ES"/>
                        </w:rPr>
                        <w:t>274</w:t>
                      </w:r>
                      <w:bookmarkStart w:id="1" w:name="_GoBack"/>
                      <w:bookmarkEnd w:id="1"/>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7B724F">
                              <w:rPr>
                                <w:rFonts w:ascii="Century Gothic" w:hAnsi="Century Gothic"/>
                                <w:color w:val="385623" w:themeColor="accent6" w:themeShade="80"/>
                                <w:sz w:val="22"/>
                                <w:szCs w:val="22"/>
                                <w:lang w:val="es-ES"/>
                              </w:rPr>
                              <w:t>4</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7B724F">
                        <w:rPr>
                          <w:rFonts w:ascii="Century Gothic" w:hAnsi="Century Gothic"/>
                          <w:color w:val="385623" w:themeColor="accent6" w:themeShade="80"/>
                          <w:sz w:val="22"/>
                          <w:szCs w:val="22"/>
                          <w:lang w:val="es-ES"/>
                        </w:rPr>
                        <w:t>4</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312EE9" w:rsidRPr="00312EE9" w:rsidRDefault="00312EE9" w:rsidP="004E60EC">
      <w:pPr>
        <w:jc w:val="center"/>
        <w:rPr>
          <w:rFonts w:ascii="Century Gothic" w:hAnsi="Century Gothic"/>
          <w:b/>
          <w:sz w:val="20"/>
          <w:lang w:val="es-ES"/>
        </w:rPr>
      </w:pPr>
      <w:r w:rsidRPr="00312EE9">
        <w:rPr>
          <w:rFonts w:ascii="Century Gothic" w:hAnsi="Century Gothic"/>
          <w:b/>
          <w:sz w:val="20"/>
          <w:lang w:val="es-ES"/>
        </w:rPr>
        <w:t>Municipalidad invi</w:t>
      </w:r>
      <w:r w:rsidR="004E60EC">
        <w:rPr>
          <w:rFonts w:ascii="Century Gothic" w:hAnsi="Century Gothic"/>
          <w:b/>
          <w:sz w:val="20"/>
          <w:lang w:val="es-ES"/>
        </w:rPr>
        <w:t>erte 11 millones de dólares en 16 proyectos viales</w:t>
      </w:r>
    </w:p>
    <w:p w:rsidR="00312EE9" w:rsidRPr="00312EE9" w:rsidRDefault="00312EE9" w:rsidP="00312EE9">
      <w:pPr>
        <w:jc w:val="both"/>
        <w:rPr>
          <w:rFonts w:ascii="Century Gothic" w:hAnsi="Century Gothic"/>
          <w:b/>
          <w:sz w:val="20"/>
          <w:lang w:val="es-ES"/>
        </w:rPr>
      </w:pPr>
    </w:p>
    <w:p w:rsidR="00312EE9" w:rsidRPr="00312EE9" w:rsidRDefault="00312EE9" w:rsidP="00312EE9">
      <w:pPr>
        <w:jc w:val="both"/>
        <w:rPr>
          <w:rFonts w:ascii="Century Gothic" w:hAnsi="Century Gothic"/>
          <w:sz w:val="20"/>
          <w:lang w:val="es-ES"/>
        </w:rPr>
      </w:pPr>
      <w:r w:rsidRPr="00312EE9">
        <w:rPr>
          <w:rFonts w:ascii="Century Gothic" w:hAnsi="Century Gothic"/>
          <w:sz w:val="20"/>
          <w:lang w:val="es-ES"/>
        </w:rPr>
        <w:t xml:space="preserve">Los moradores del Barrio Amazonas de la parroquia Izamba tienen ahora calles asfaltadas una vez que la </w:t>
      </w:r>
      <w:r w:rsidR="004E60EC" w:rsidRPr="00312EE9">
        <w:rPr>
          <w:rFonts w:ascii="Century Gothic" w:hAnsi="Century Gothic"/>
          <w:sz w:val="20"/>
          <w:lang w:val="es-ES"/>
        </w:rPr>
        <w:t>Municipalidad</w:t>
      </w:r>
      <w:r w:rsidRPr="00312EE9">
        <w:rPr>
          <w:rFonts w:ascii="Century Gothic" w:hAnsi="Century Gothic"/>
          <w:sz w:val="20"/>
          <w:lang w:val="es-ES"/>
        </w:rPr>
        <w:t xml:space="preserve"> de Ambato realizó estas obras que constan en el Plan Vial Ambato La Gran Ciudad, segunda etapa que consta de16 proyectos viales </w:t>
      </w:r>
      <w:r w:rsidR="004E60EC" w:rsidRPr="00312EE9">
        <w:rPr>
          <w:rFonts w:ascii="Century Gothic" w:hAnsi="Century Gothic"/>
          <w:sz w:val="20"/>
          <w:lang w:val="es-ES"/>
        </w:rPr>
        <w:t>por 11</w:t>
      </w:r>
      <w:r w:rsidRPr="00312EE9">
        <w:rPr>
          <w:rFonts w:ascii="Century Gothic" w:hAnsi="Century Gothic"/>
          <w:sz w:val="20"/>
          <w:lang w:val="es-ES"/>
        </w:rPr>
        <w:t xml:space="preserve"> millones de dólares. La señalización vial de este sector estará lista hasta este viernes </w:t>
      </w:r>
    </w:p>
    <w:p w:rsidR="00312EE9" w:rsidRPr="00312EE9" w:rsidRDefault="00312EE9" w:rsidP="00312EE9">
      <w:pPr>
        <w:jc w:val="both"/>
        <w:rPr>
          <w:rFonts w:ascii="Century Gothic" w:hAnsi="Century Gothic"/>
          <w:sz w:val="20"/>
          <w:lang w:val="es-ES"/>
        </w:rPr>
      </w:pPr>
    </w:p>
    <w:p w:rsidR="00312EE9" w:rsidRPr="00312EE9" w:rsidRDefault="00312EE9" w:rsidP="00312EE9">
      <w:pPr>
        <w:jc w:val="both"/>
        <w:rPr>
          <w:rFonts w:ascii="Century Gothic" w:hAnsi="Century Gothic"/>
          <w:sz w:val="20"/>
          <w:lang w:val="es-ES"/>
        </w:rPr>
      </w:pPr>
      <w:r w:rsidRPr="00312EE9">
        <w:rPr>
          <w:rFonts w:ascii="Century Gothic" w:hAnsi="Century Gothic"/>
          <w:sz w:val="20"/>
          <w:lang w:val="es-ES"/>
        </w:rPr>
        <w:t>El Alcalde Ambato destacó la construcción del Plan Vial Ambato La Gran Ciudad, con sus 3 etapas que suman 67 vías con una inversión de 17 millones de dólares, proyecto vial que está en plena ejecución. Como parte de esta planificación se benefician los moradores de las calles Francisco de Orellana, Cuyabeno, Nueva Loja, Quijos, Baeza, Aguarico, Palora, Gonzalo Pizarro, Sucúa y Shishufindi.</w:t>
      </w:r>
    </w:p>
    <w:p w:rsidR="00312EE9" w:rsidRPr="00312EE9" w:rsidRDefault="00312EE9" w:rsidP="00312EE9">
      <w:pPr>
        <w:jc w:val="both"/>
        <w:rPr>
          <w:rFonts w:ascii="Century Gothic" w:hAnsi="Century Gothic"/>
          <w:sz w:val="20"/>
          <w:lang w:val="es-ES"/>
        </w:rPr>
      </w:pPr>
    </w:p>
    <w:p w:rsidR="00312EE9" w:rsidRPr="00312EE9" w:rsidRDefault="00312EE9" w:rsidP="00312EE9">
      <w:pPr>
        <w:jc w:val="both"/>
        <w:rPr>
          <w:rFonts w:ascii="Century Gothic" w:hAnsi="Century Gothic"/>
          <w:sz w:val="20"/>
          <w:lang w:val="es-ES"/>
        </w:rPr>
      </w:pPr>
      <w:r w:rsidRPr="00312EE9">
        <w:rPr>
          <w:rFonts w:ascii="Century Gothic" w:hAnsi="Century Gothic"/>
          <w:sz w:val="20"/>
          <w:lang w:val="es-ES"/>
        </w:rPr>
        <w:t xml:space="preserve">La Primera Autoridad del cantón destacó que ahora los habitantes del Barrio </w:t>
      </w:r>
      <w:r w:rsidR="004E60EC" w:rsidRPr="00312EE9">
        <w:rPr>
          <w:rFonts w:ascii="Century Gothic" w:hAnsi="Century Gothic"/>
          <w:sz w:val="20"/>
          <w:lang w:val="es-ES"/>
        </w:rPr>
        <w:t>Amazonas podrán</w:t>
      </w:r>
      <w:r w:rsidRPr="00312EE9">
        <w:rPr>
          <w:rFonts w:ascii="Century Gothic" w:hAnsi="Century Gothic"/>
          <w:sz w:val="20"/>
          <w:lang w:val="es-ES"/>
        </w:rPr>
        <w:t xml:space="preserve"> ahora movilizarse por una calle asfaltada, desplazarse por amplias veredas de hormigón, un nuevo sistema de alcantarillado, buen servicio de agua potable </w:t>
      </w:r>
      <w:r w:rsidR="004E60EC" w:rsidRPr="00312EE9">
        <w:rPr>
          <w:rFonts w:ascii="Century Gothic" w:hAnsi="Century Gothic"/>
          <w:sz w:val="20"/>
          <w:lang w:val="es-ES"/>
        </w:rPr>
        <w:t>y alumbrado</w:t>
      </w:r>
      <w:r w:rsidRPr="00312EE9">
        <w:rPr>
          <w:rFonts w:ascii="Century Gothic" w:hAnsi="Century Gothic"/>
          <w:sz w:val="20"/>
          <w:lang w:val="es-ES"/>
        </w:rPr>
        <w:t xml:space="preserve"> eléctrico.</w:t>
      </w:r>
    </w:p>
    <w:p w:rsidR="00312EE9" w:rsidRPr="00312EE9" w:rsidRDefault="00312EE9" w:rsidP="00312EE9">
      <w:pPr>
        <w:jc w:val="both"/>
        <w:rPr>
          <w:rFonts w:ascii="Century Gothic" w:hAnsi="Century Gothic"/>
          <w:sz w:val="20"/>
          <w:lang w:val="es-ES"/>
        </w:rPr>
      </w:pPr>
    </w:p>
    <w:p w:rsidR="00312EE9" w:rsidRPr="00312EE9" w:rsidRDefault="00312EE9" w:rsidP="00312EE9">
      <w:pPr>
        <w:jc w:val="both"/>
        <w:rPr>
          <w:rFonts w:ascii="Century Gothic" w:hAnsi="Century Gothic"/>
          <w:sz w:val="20"/>
          <w:lang w:val="es-ES"/>
        </w:rPr>
      </w:pPr>
      <w:r w:rsidRPr="00312EE9">
        <w:rPr>
          <w:rFonts w:ascii="Century Gothic" w:hAnsi="Century Gothic"/>
          <w:sz w:val="20"/>
          <w:lang w:val="es-ES"/>
        </w:rPr>
        <w:t xml:space="preserve">Este grupo de calles conforman en el Plan Vial Ambato La Gran Ciudad, segunda etapa, que lleva </w:t>
      </w:r>
      <w:r w:rsidR="004E60EC" w:rsidRPr="00312EE9">
        <w:rPr>
          <w:rFonts w:ascii="Century Gothic" w:hAnsi="Century Gothic"/>
          <w:sz w:val="20"/>
          <w:lang w:val="es-ES"/>
        </w:rPr>
        <w:t>adelante la</w:t>
      </w:r>
      <w:r w:rsidRPr="00312EE9">
        <w:rPr>
          <w:rFonts w:ascii="Century Gothic" w:hAnsi="Century Gothic"/>
          <w:sz w:val="20"/>
          <w:lang w:val="es-ES"/>
        </w:rPr>
        <w:t xml:space="preserve"> Administración Municipal del Alcalde Altamirano. Se suma vías en el sector de la urbanización aeropuerto </w:t>
      </w:r>
      <w:r w:rsidR="004E60EC" w:rsidRPr="00312EE9">
        <w:rPr>
          <w:rFonts w:ascii="Century Gothic" w:hAnsi="Century Gothic"/>
          <w:sz w:val="20"/>
          <w:lang w:val="es-ES"/>
        </w:rPr>
        <w:t>y en</w:t>
      </w:r>
      <w:r w:rsidRPr="00312EE9">
        <w:rPr>
          <w:rFonts w:ascii="Century Gothic" w:hAnsi="Century Gothic"/>
          <w:sz w:val="20"/>
          <w:lang w:val="es-ES"/>
        </w:rPr>
        <w:t xml:space="preserve"> la ciudadela Amazonas y una </w:t>
      </w:r>
      <w:r w:rsidR="004E60EC" w:rsidRPr="00312EE9">
        <w:rPr>
          <w:rFonts w:ascii="Century Gothic" w:hAnsi="Century Gothic"/>
          <w:sz w:val="20"/>
          <w:lang w:val="es-ES"/>
        </w:rPr>
        <w:t>el Pisque</w:t>
      </w:r>
      <w:r w:rsidRPr="00312EE9">
        <w:rPr>
          <w:rFonts w:ascii="Century Gothic" w:hAnsi="Century Gothic"/>
          <w:sz w:val="20"/>
          <w:lang w:val="es-ES"/>
        </w:rPr>
        <w:t xml:space="preserve">. </w:t>
      </w:r>
    </w:p>
    <w:p w:rsidR="00312EE9" w:rsidRPr="00312EE9" w:rsidRDefault="00312EE9" w:rsidP="00312EE9">
      <w:pPr>
        <w:jc w:val="both"/>
        <w:rPr>
          <w:rFonts w:ascii="Century Gothic" w:hAnsi="Century Gothic"/>
          <w:sz w:val="20"/>
          <w:lang w:val="es-ES"/>
        </w:rPr>
      </w:pPr>
    </w:p>
    <w:p w:rsidR="00312EE9" w:rsidRPr="00312EE9" w:rsidRDefault="004E60EC" w:rsidP="00312EE9">
      <w:pPr>
        <w:jc w:val="both"/>
        <w:rPr>
          <w:rFonts w:ascii="Century Gothic" w:hAnsi="Century Gothic"/>
          <w:sz w:val="20"/>
          <w:lang w:val="es-ES"/>
        </w:rPr>
      </w:pPr>
      <w:r w:rsidRPr="00312EE9">
        <w:rPr>
          <w:rFonts w:ascii="Century Gothic" w:hAnsi="Century Gothic"/>
          <w:sz w:val="20"/>
          <w:lang w:val="es-ES"/>
        </w:rPr>
        <w:t>Altamirano, manifestó</w:t>
      </w:r>
      <w:r w:rsidR="00312EE9" w:rsidRPr="00312EE9">
        <w:rPr>
          <w:rFonts w:ascii="Century Gothic" w:hAnsi="Century Gothic"/>
          <w:sz w:val="20"/>
          <w:lang w:val="es-ES"/>
        </w:rPr>
        <w:t xml:space="preserve"> que el Plan Vial Ambato La Gran ciudad es fundamental para dinamizar la economía del cantón. Agregó que “La </w:t>
      </w:r>
      <w:r w:rsidRPr="00312EE9">
        <w:rPr>
          <w:rFonts w:ascii="Century Gothic" w:hAnsi="Century Gothic"/>
          <w:sz w:val="20"/>
          <w:lang w:val="es-ES"/>
        </w:rPr>
        <w:t>Municipalidad debe</w:t>
      </w:r>
      <w:r w:rsidR="00312EE9" w:rsidRPr="00312EE9">
        <w:rPr>
          <w:rFonts w:ascii="Century Gothic" w:hAnsi="Century Gothic"/>
          <w:sz w:val="20"/>
          <w:lang w:val="es-ES"/>
        </w:rPr>
        <w:t xml:space="preserve"> convertirse en aliados estratégicos del sector empresarial, porque con el crecimiento de la industria, hay mayor mano de </w:t>
      </w:r>
      <w:r w:rsidRPr="00312EE9">
        <w:rPr>
          <w:rFonts w:ascii="Century Gothic" w:hAnsi="Century Gothic"/>
          <w:sz w:val="20"/>
          <w:lang w:val="es-ES"/>
        </w:rPr>
        <w:t>obra y</w:t>
      </w:r>
      <w:r w:rsidR="00312EE9" w:rsidRPr="00312EE9">
        <w:rPr>
          <w:rFonts w:ascii="Century Gothic" w:hAnsi="Century Gothic"/>
          <w:sz w:val="20"/>
          <w:lang w:val="es-ES"/>
        </w:rPr>
        <w:t xml:space="preserve"> con ello mejora el nivel de vida de las personas”.  </w:t>
      </w:r>
    </w:p>
    <w:p w:rsidR="00312EE9" w:rsidRPr="00312EE9" w:rsidRDefault="00312EE9" w:rsidP="00312EE9">
      <w:pPr>
        <w:jc w:val="both"/>
        <w:rPr>
          <w:rFonts w:ascii="Century Gothic" w:hAnsi="Century Gothic"/>
          <w:sz w:val="20"/>
          <w:lang w:val="es-ES"/>
        </w:rPr>
      </w:pPr>
      <w:r w:rsidRPr="00312EE9">
        <w:rPr>
          <w:rFonts w:ascii="Century Gothic" w:hAnsi="Century Gothic"/>
          <w:sz w:val="20"/>
          <w:lang w:val="es-ES"/>
        </w:rPr>
        <w:t xml:space="preserve"> </w:t>
      </w:r>
    </w:p>
    <w:p w:rsidR="00312EE9" w:rsidRPr="00312EE9" w:rsidRDefault="00312EE9" w:rsidP="00312EE9">
      <w:pPr>
        <w:jc w:val="both"/>
        <w:rPr>
          <w:rFonts w:ascii="Century Gothic" w:hAnsi="Century Gothic"/>
          <w:sz w:val="20"/>
          <w:lang w:val="es-ES"/>
        </w:rPr>
      </w:pPr>
      <w:r w:rsidRPr="00312EE9">
        <w:rPr>
          <w:rFonts w:ascii="Century Gothic" w:hAnsi="Century Gothic"/>
          <w:sz w:val="20"/>
          <w:lang w:val="es-ES"/>
        </w:rPr>
        <w:t xml:space="preserve">El Director de Obras Públicas de la </w:t>
      </w:r>
      <w:r w:rsidR="004E60EC" w:rsidRPr="00312EE9">
        <w:rPr>
          <w:rFonts w:ascii="Century Gothic" w:hAnsi="Century Gothic"/>
          <w:sz w:val="20"/>
          <w:lang w:val="es-ES"/>
        </w:rPr>
        <w:t>Municipalidad</w:t>
      </w:r>
      <w:r w:rsidRPr="00312EE9">
        <w:rPr>
          <w:rFonts w:ascii="Century Gothic" w:hAnsi="Century Gothic"/>
          <w:sz w:val="20"/>
          <w:lang w:val="es-ES"/>
        </w:rPr>
        <w:t xml:space="preserve">, Kléver Padrón, dijo que, la ejecución de este plan </w:t>
      </w:r>
      <w:r w:rsidR="004E60EC" w:rsidRPr="00312EE9">
        <w:rPr>
          <w:rFonts w:ascii="Century Gothic" w:hAnsi="Century Gothic"/>
          <w:sz w:val="20"/>
          <w:lang w:val="es-ES"/>
        </w:rPr>
        <w:t>se conformó</w:t>
      </w:r>
      <w:r w:rsidRPr="00312EE9">
        <w:rPr>
          <w:rFonts w:ascii="Century Gothic" w:hAnsi="Century Gothic"/>
          <w:sz w:val="20"/>
          <w:lang w:val="es-ES"/>
        </w:rPr>
        <w:t xml:space="preserve"> varios frentes de trabajo para acelerar la construcción de las vías. Incluye asfaltado, cambio del alcantarilladlo fluvial, así como las acometidas respectivas a cada uno de las empresas del Parque Industrial. </w:t>
      </w:r>
    </w:p>
    <w:p w:rsidR="00312EE9" w:rsidRPr="00312EE9" w:rsidRDefault="00312EE9" w:rsidP="00312EE9">
      <w:pPr>
        <w:jc w:val="both"/>
        <w:rPr>
          <w:rFonts w:ascii="Century Gothic" w:hAnsi="Century Gothic"/>
          <w:sz w:val="20"/>
          <w:lang w:val="es-ES"/>
        </w:rPr>
      </w:pPr>
    </w:p>
    <w:p w:rsidR="007B724F" w:rsidRPr="00312EE9" w:rsidRDefault="00312EE9" w:rsidP="00312EE9">
      <w:pPr>
        <w:jc w:val="both"/>
        <w:rPr>
          <w:rFonts w:ascii="Century Gothic" w:hAnsi="Century Gothic"/>
          <w:sz w:val="20"/>
          <w:lang w:val="es-ES"/>
        </w:rPr>
      </w:pPr>
      <w:r w:rsidRPr="00312EE9">
        <w:rPr>
          <w:rFonts w:ascii="Century Gothic" w:hAnsi="Century Gothic"/>
          <w:sz w:val="20"/>
          <w:lang w:val="es-ES"/>
        </w:rPr>
        <w:t xml:space="preserve">En la actualidad se efectúa la colocación de una nueva tubería de 300 </w:t>
      </w:r>
      <w:r w:rsidR="004E60EC" w:rsidRPr="00312EE9">
        <w:rPr>
          <w:rFonts w:ascii="Century Gothic" w:hAnsi="Century Gothic"/>
          <w:sz w:val="20"/>
          <w:lang w:val="es-ES"/>
        </w:rPr>
        <w:t>milímetros al</w:t>
      </w:r>
      <w:r w:rsidRPr="00312EE9">
        <w:rPr>
          <w:rFonts w:ascii="Century Gothic" w:hAnsi="Century Gothic"/>
          <w:sz w:val="20"/>
          <w:lang w:val="es-ES"/>
        </w:rPr>
        <w:t xml:space="preserve"> igual que las instalaciones particulares de alcantarillado para cada una de las industrias. Luego se intervendrá en la construcción de las vías.</w:t>
      </w:r>
    </w:p>
    <w:p w:rsidR="00312EE9" w:rsidRPr="007B724F" w:rsidRDefault="00312EE9" w:rsidP="00312EE9">
      <w:pPr>
        <w:jc w:val="both"/>
        <w:rPr>
          <w:rFonts w:ascii="Century Gothic" w:hAnsi="Century Gothic"/>
          <w:sz w:val="16"/>
          <w:szCs w:val="17"/>
          <w:lang w:val="es-ES"/>
        </w:rPr>
      </w:pPr>
    </w:p>
    <w:p w:rsidR="000104BE" w:rsidRPr="007B724F" w:rsidRDefault="002A1EFF" w:rsidP="004B5C0C">
      <w:pPr>
        <w:jc w:val="both"/>
        <w:rPr>
          <w:rFonts w:ascii="Century Gothic" w:hAnsi="Century Gothic"/>
          <w:b/>
          <w:sz w:val="16"/>
          <w:lang w:val="es-ES"/>
        </w:rPr>
      </w:pPr>
      <w:r w:rsidRPr="007B724F">
        <w:rPr>
          <w:rFonts w:ascii="Century Gothic" w:hAnsi="Century Gothic"/>
          <w:b/>
          <w:sz w:val="20"/>
          <w:lang w:val="es-ES"/>
        </w:rPr>
        <w:t>Comunicación Institucional</w:t>
      </w:r>
      <w:r w:rsidR="004D40C5" w:rsidRPr="007B724F">
        <w:rPr>
          <w:rFonts w:ascii="Century Gothic" w:hAnsi="Century Gothic"/>
          <w:b/>
          <w:sz w:val="20"/>
          <w:lang w:val="es-ES"/>
        </w:rPr>
        <w:t>.</w:t>
      </w:r>
    </w:p>
    <w:sectPr w:rsidR="000104BE" w:rsidRPr="007B724F"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27D" w:rsidRDefault="004C727D" w:rsidP="00411730">
      <w:r>
        <w:separator/>
      </w:r>
    </w:p>
  </w:endnote>
  <w:endnote w:type="continuationSeparator" w:id="0">
    <w:p w:rsidR="004C727D" w:rsidRDefault="004C727D"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27D" w:rsidRDefault="004C727D" w:rsidP="00411730">
      <w:r>
        <w:separator/>
      </w:r>
    </w:p>
  </w:footnote>
  <w:footnote w:type="continuationSeparator" w:id="0">
    <w:p w:rsidR="004C727D" w:rsidRDefault="004C727D"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2EE9"/>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C727D"/>
    <w:rsid w:val="004D3C54"/>
    <w:rsid w:val="004D40C5"/>
    <w:rsid w:val="004D57AC"/>
    <w:rsid w:val="004D5B32"/>
    <w:rsid w:val="004E60EC"/>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2499"/>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2020-10-29T15:22:00Z</cp:lastPrinted>
  <dcterms:created xsi:type="dcterms:W3CDTF">2020-11-09T19:14:00Z</dcterms:created>
  <dcterms:modified xsi:type="dcterms:W3CDTF">2020-11-09T19:16:00Z</dcterms:modified>
</cp:coreProperties>
</file>