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0E" w:rsidRDefault="00EF4FEC" w:rsidP="00562322">
      <w:pPr>
        <w:rPr>
          <w:rFonts w:ascii="Times New Roman" w:hAnsi="Times New Roman" w:cs="Times New Roman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Cs/>
          <w:sz w:val="20"/>
          <w:szCs w:val="20"/>
          <w:lang w:val="pt-BR"/>
        </w:rPr>
        <w:t>O</w:t>
      </w:r>
      <w:r w:rsidR="000D6D0E">
        <w:rPr>
          <w:rFonts w:ascii="Times New Roman" w:hAnsi="Times New Roman" w:cs="Times New Roman"/>
          <w:bCs/>
          <w:sz w:val="20"/>
          <w:szCs w:val="20"/>
          <w:lang w:val="pt-BR"/>
        </w:rPr>
        <w:t>BRAS</w:t>
      </w:r>
      <w:proofErr w:type="gramStart"/>
      <w:r w:rsidR="000D6D0E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 </w:t>
      </w:r>
      <w:proofErr w:type="gramEnd"/>
      <w:r w:rsidR="000D6D0E">
        <w:rPr>
          <w:rFonts w:ascii="Times New Roman" w:hAnsi="Times New Roman" w:cs="Times New Roman"/>
          <w:bCs/>
          <w:sz w:val="20"/>
          <w:szCs w:val="20"/>
          <w:lang w:val="pt-BR"/>
        </w:rPr>
        <w:t>2020</w:t>
      </w:r>
    </w:p>
    <w:p w:rsidR="00562322" w:rsidRPr="00562322" w:rsidRDefault="00562322" w:rsidP="00562322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Proyecto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Bicentenario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: Paradas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intermodales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parque 12.</w:t>
      </w:r>
      <w:r w:rsidRPr="00562322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$3.000.000,00</w:t>
      </w:r>
    </w:p>
    <w:p w:rsidR="00BA37B2" w:rsidRPr="00562322" w:rsidRDefault="000D6D0E" w:rsidP="00BA37B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Parque La L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aguna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monto: $1.100.000,00</w:t>
      </w:r>
    </w:p>
    <w:p w:rsidR="00976FB9" w:rsidRPr="00562322" w:rsidRDefault="0008255B" w:rsidP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Plan c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 xml:space="preserve">antonal de seguridad ciudadana 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 $80.000,00</w:t>
      </w:r>
    </w:p>
    <w:p w:rsidR="00976FB9" w:rsidRPr="00562322" w:rsidRDefault="0008255B" w:rsidP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Estudio y 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d</w:t>
      </w:r>
      <w:r w:rsidR="000D6D0E">
        <w:rPr>
          <w:rFonts w:ascii="Times New Roman" w:hAnsi="Times New Roman" w:cs="Times New Roman"/>
          <w:bCs/>
          <w:sz w:val="20"/>
          <w:szCs w:val="20"/>
        </w:rPr>
        <w:t>iseño para la readecuación del Hospital M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unicipal/ $90.000,00</w:t>
      </w:r>
    </w:p>
    <w:p w:rsidR="00BE5BEB" w:rsidRPr="00562322" w:rsidRDefault="00BE5BEB" w:rsidP="00BE5BEB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D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iseños definitivos para el proyecto de unidades básicas sanitarias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62322" w:rsidRPr="00562322">
        <w:rPr>
          <w:rFonts w:ascii="Times New Roman" w:hAnsi="Times New Roman" w:cs="Times New Roman"/>
          <w:bCs/>
          <w:sz w:val="20"/>
          <w:szCs w:val="20"/>
        </w:rPr>
        <w:t>mont</w:t>
      </w:r>
      <w:r w:rsidRPr="00562322">
        <w:rPr>
          <w:rFonts w:ascii="Times New Roman" w:hAnsi="Times New Roman" w:cs="Times New Roman"/>
          <w:bCs/>
          <w:sz w:val="20"/>
          <w:szCs w:val="20"/>
        </w:rPr>
        <w:t>o: $31.154,00</w:t>
      </w:r>
    </w:p>
    <w:p w:rsidR="00BE5BEB" w:rsidRPr="00562322" w:rsidRDefault="00562322">
      <w:pPr>
        <w:rPr>
          <w:rFonts w:ascii="Times New Roman" w:hAnsi="Times New Roman" w:cs="Times New Roman"/>
          <w:bCs/>
          <w:sz w:val="20"/>
          <w:szCs w:val="20"/>
          <w:lang w:val="pt-BR"/>
        </w:rPr>
      </w:pP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Guión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museológico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y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museográfico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para </w:t>
      </w:r>
      <w:proofErr w:type="spellStart"/>
      <w:proofErr w:type="gram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el</w:t>
      </w:r>
      <w:proofErr w:type="spellEnd"/>
      <w:proofErr w:type="gram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museo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del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padre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pedro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porras</w:t>
      </w:r>
      <w:r w:rsidR="00BE5BEB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 w:rsidR="00BE5BEB" w:rsidRPr="00562322">
        <w:rPr>
          <w:rFonts w:ascii="Times New Roman" w:hAnsi="Times New Roman" w:cs="Times New Roman"/>
          <w:bCs/>
          <w:sz w:val="20"/>
          <w:szCs w:val="20"/>
        </w:rPr>
        <w:t>$30.000,00</w:t>
      </w:r>
    </w:p>
    <w:p w:rsidR="00BE5BEB" w:rsidRPr="00562322" w:rsidRDefault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Construcción de escalinatas en el barrio la florida del sector atocha-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ficoa</w:t>
      </w:r>
      <w:proofErr w:type="spellEnd"/>
      <w:r w:rsidR="00BE5BEB" w:rsidRPr="0056232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BE5BEB" w:rsidRPr="00562322" w:rsidRDefault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Construcción de escalinatas en el barrio la florida del sector atocha-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fico</w:t>
      </w:r>
      <w:proofErr w:type="spellEnd"/>
    </w:p>
    <w:p w:rsidR="00BE5BEB" w:rsidRPr="00562322" w:rsidRDefault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Colocación de mallas de protección en el parque de la ciudadela nuevo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ambato</w:t>
      </w:r>
      <w:proofErr w:type="spellEnd"/>
      <w:r w:rsidR="00BE5BEB" w:rsidRPr="00562322">
        <w:rPr>
          <w:rFonts w:ascii="Times New Roman" w:hAnsi="Times New Roman" w:cs="Times New Roman"/>
          <w:bCs/>
          <w:sz w:val="20"/>
          <w:szCs w:val="20"/>
        </w:rPr>
        <w:t>.</w:t>
      </w:r>
    </w:p>
    <w:p w:rsidR="00BE5BEB" w:rsidRPr="00562322" w:rsidRDefault="0056232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Obras de rehabilitación de infraestructura en la cancha ubicada en el sector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cumandá</w:t>
      </w:r>
      <w:proofErr w:type="spellEnd"/>
    </w:p>
    <w:p w:rsidR="00D320E1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Parque quebrada seca (etapa i)</w:t>
      </w:r>
      <w:proofErr w:type="gramStart"/>
      <w:r w:rsidR="00D320E1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 </w:t>
      </w:r>
      <w:proofErr w:type="gramEnd"/>
      <w:r w:rsidRPr="00562322">
        <w:rPr>
          <w:rFonts w:ascii="Times New Roman" w:hAnsi="Times New Roman" w:cs="Times New Roman"/>
          <w:bCs/>
          <w:sz w:val="20"/>
          <w:szCs w:val="20"/>
        </w:rPr>
        <w:t>monto: $240.000,00</w:t>
      </w:r>
    </w:p>
    <w:p w:rsidR="00D320E1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Construcción de escalinatas en el barrio la florida del sector atocha-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ficoa</w:t>
      </w:r>
      <w:proofErr w:type="spellEnd"/>
      <w:r w:rsidR="00D320E1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sz w:val="20"/>
          <w:szCs w:val="20"/>
        </w:rPr>
        <w:t>monto: $300.000,00</w:t>
      </w:r>
    </w:p>
    <w:p w:rsidR="00D320E1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Parque quebrada seca (etapa i)</w:t>
      </w:r>
      <w:r w:rsidR="00D320E1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gramStart"/>
      <w:r w:rsidRPr="00562322">
        <w:rPr>
          <w:rFonts w:ascii="Times New Roman" w:hAnsi="Times New Roman" w:cs="Times New Roman"/>
          <w:bCs/>
          <w:sz w:val="20"/>
          <w:szCs w:val="20"/>
        </w:rPr>
        <w:t>monto</w:t>
      </w:r>
      <w:proofErr w:type="gramEnd"/>
      <w:r w:rsidRPr="00562322">
        <w:rPr>
          <w:rFonts w:ascii="Times New Roman" w:hAnsi="Times New Roman" w:cs="Times New Roman"/>
          <w:bCs/>
          <w:sz w:val="20"/>
          <w:szCs w:val="20"/>
        </w:rPr>
        <w:t>:</w:t>
      </w:r>
      <w:r w:rsidR="00D320E1" w:rsidRPr="00562322">
        <w:rPr>
          <w:rFonts w:ascii="Times New Roman" w:hAnsi="Times New Roman" w:cs="Times New Roman"/>
          <w:bCs/>
          <w:sz w:val="20"/>
          <w:szCs w:val="20"/>
        </w:rPr>
        <w:t xml:space="preserve"> $400.000,00</w:t>
      </w:r>
    </w:p>
    <w:p w:rsidR="00D320E1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Recuperación integral ciudadela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jardin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</w:rPr>
        <w:t xml:space="preserve"> ambateño</w:t>
      </w:r>
      <w:r w:rsidR="00D320E1" w:rsidRPr="0056232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$223.214,28</w:t>
      </w:r>
    </w:p>
    <w:p w:rsidR="00D320E1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Obras para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mejoramiento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proofErr w:type="gram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del</w:t>
      </w:r>
      <w:proofErr w:type="spellEnd"/>
      <w:proofErr w:type="gram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espacio público para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la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="000D6D0E">
        <w:rPr>
          <w:rFonts w:ascii="Times New Roman" w:hAnsi="Times New Roman" w:cs="Times New Roman"/>
          <w:bCs/>
          <w:sz w:val="20"/>
          <w:szCs w:val="20"/>
          <w:lang w:val="pt-BR"/>
        </w:rPr>
        <w:t>implementación</w:t>
      </w:r>
      <w:proofErr w:type="spellEnd"/>
      <w:r w:rsidR="00145BEB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proofErr w:type="spellStart"/>
      <w:r w:rsidR="00145BEB">
        <w:rPr>
          <w:rFonts w:ascii="Times New Roman" w:hAnsi="Times New Roman" w:cs="Times New Roman"/>
          <w:bCs/>
          <w:sz w:val="20"/>
          <w:szCs w:val="20"/>
          <w:lang w:val="pt-BR"/>
        </w:rPr>
        <w:t>del</w:t>
      </w:r>
      <w:proofErr w:type="spellEnd"/>
      <w:r w:rsidR="00145BEB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monumento a Carlos </w:t>
      </w:r>
      <w:proofErr w:type="spellStart"/>
      <w:r w:rsidR="00145BEB">
        <w:rPr>
          <w:rFonts w:ascii="Times New Roman" w:hAnsi="Times New Roman" w:cs="Times New Roman"/>
          <w:bCs/>
          <w:sz w:val="20"/>
          <w:szCs w:val="20"/>
          <w:lang w:val="pt-BR"/>
        </w:rPr>
        <w:t>R</w:t>
      </w: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ubira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infante</w:t>
      </w:r>
      <w:r w:rsidR="00D320E1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 w:rsidR="00D320E1" w:rsidRPr="00562322">
        <w:rPr>
          <w:rFonts w:ascii="Times New Roman" w:hAnsi="Times New Roman" w:cs="Times New Roman"/>
          <w:bCs/>
          <w:sz w:val="20"/>
          <w:szCs w:val="20"/>
        </w:rPr>
        <w:t>25.000,00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Infraestructura vial y regeneración urbana sector centro - norte de la gran ciudad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ambato</w:t>
      </w:r>
      <w:proofErr w:type="spellEnd"/>
      <w:r w:rsidRPr="00562322">
        <w:rPr>
          <w:rFonts w:ascii="Times New Roman" w:hAnsi="Times New Roman" w:cs="Times New Roman"/>
          <w:bCs/>
          <w:sz w:val="20"/>
          <w:szCs w:val="20"/>
        </w:rPr>
        <w:t xml:space="preserve"> 1.318.647,85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uds.</w:t>
      </w:r>
      <w:proofErr w:type="spellEnd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Parroquia</w:t>
      </w:r>
      <w:proofErr w:type="gramStart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: 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izamba</w:t>
      </w:r>
      <w:proofErr w:type="spellEnd"/>
      <w:proofErr w:type="gramEnd"/>
      <w:r w:rsidRPr="00562322">
        <w:rPr>
          <w:rFonts w:ascii="Times New Roman" w:hAnsi="Times New Roman" w:cs="Times New Roman"/>
          <w:bCs/>
          <w:sz w:val="20"/>
          <w:szCs w:val="20"/>
        </w:rPr>
        <w:t>, la península y la matriz</w:t>
      </w:r>
    </w:p>
    <w:p w:rsidR="00BA37B2" w:rsidRPr="00562322" w:rsidRDefault="00562322" w:rsidP="00D320E1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Infraestructura vial y regeneración urbana sector sur de la gran ciudad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ambato</w:t>
      </w:r>
      <w:proofErr w:type="spellEnd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monto: $ 1. 400.000,00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uds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>.</w:t>
      </w:r>
      <w:proofErr w:type="spellEnd"/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Construcción de infraestructura para el mejoramiento de áreas comerciales de las parroquias rurales del cantón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ambato</w:t>
      </w:r>
      <w:proofErr w:type="spellEnd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$400.000,00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Construcción del mercado de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chibuleo</w:t>
      </w:r>
      <w:proofErr w:type="spellEnd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$714.285,71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Reubicación de la zona de mariscos centro comercial popular simón </w:t>
      </w:r>
      <w:proofErr w:type="spellStart"/>
      <w:r w:rsidRPr="00562322">
        <w:rPr>
          <w:rFonts w:ascii="Times New Roman" w:hAnsi="Times New Roman" w:cs="Times New Roman"/>
          <w:bCs/>
          <w:sz w:val="20"/>
          <w:szCs w:val="20"/>
        </w:rPr>
        <w:t>bolivar</w:t>
      </w:r>
      <w:proofErr w:type="spellEnd"/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$250.000,00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Construcción de infraestructura para el funcionamiento del laboratorio de suelos</w:t>
      </w:r>
    </w:p>
    <w:p w:rsidR="00BA37B2" w:rsidRPr="00562322" w:rsidRDefault="00BA37B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Monto: $250.000,00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Priorización parroquias rurales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$2’491.071,44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Intervención de instalaciones eléctricas y sistemas hidrosanitarios en el centro comercial ferroviario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$180.000,00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lastRenderedPageBreak/>
        <w:t>Obras de repotenciación para mejorar la funcionalidad del edificio donde se ubica el registro de la propiedad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$250.000,00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Repotenciación integral del camal municipal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$265.400,00</w:t>
      </w:r>
    </w:p>
    <w:p w:rsidR="00BA37B2" w:rsidRPr="00562322" w:rsidRDefault="00562322" w:rsidP="00BA37B2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Ejecución de obras del plan hidrosanitario e implementación de señalética en el hospital municipal</w:t>
      </w:r>
      <w:r w:rsidR="00BA37B2" w:rsidRPr="005623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$165.000,00</w:t>
      </w:r>
    </w:p>
    <w:p w:rsidR="00BA37B2" w:rsidRPr="00562322" w:rsidRDefault="00BA37B2" w:rsidP="00BA37B2">
      <w:pPr>
        <w:rPr>
          <w:rFonts w:ascii="Times New Roman" w:hAnsi="Times New Roman" w:cs="Times New Roman"/>
          <w:bCs/>
          <w:sz w:val="20"/>
          <w:szCs w:val="20"/>
        </w:rPr>
      </w:pPr>
    </w:p>
    <w:p w:rsidR="00BA37B2" w:rsidRDefault="00BA37B2" w:rsidP="00D320E1">
      <w:pPr>
        <w:rPr>
          <w:rFonts w:ascii="Times New Roman" w:hAnsi="Times New Roman" w:cs="Times New Roman"/>
          <w:bCs/>
          <w:sz w:val="20"/>
          <w:szCs w:val="20"/>
        </w:rPr>
      </w:pPr>
    </w:p>
    <w:p w:rsidR="004C14F3" w:rsidRPr="00562322" w:rsidRDefault="004C14F3" w:rsidP="004C14F3">
      <w:pPr>
        <w:rPr>
          <w:rFonts w:ascii="Times New Roman" w:hAnsi="Times New Roman" w:cs="Times New Roman"/>
          <w:bCs/>
          <w:sz w:val="20"/>
          <w:szCs w:val="20"/>
        </w:rPr>
      </w:pPr>
    </w:p>
    <w:p w:rsidR="00D320E1" w:rsidRPr="00562322" w:rsidRDefault="00D320E1">
      <w:pPr>
        <w:rPr>
          <w:rFonts w:ascii="Times New Roman" w:hAnsi="Times New Roman" w:cs="Times New Roman"/>
          <w:sz w:val="20"/>
          <w:szCs w:val="20"/>
        </w:rPr>
      </w:pPr>
    </w:p>
    <w:sectPr w:rsidR="00D320E1" w:rsidRPr="00562322" w:rsidSect="005E45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E14"/>
    <w:multiLevelType w:val="hybridMultilevel"/>
    <w:tmpl w:val="792AD49E"/>
    <w:lvl w:ilvl="0" w:tplc="2A06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EE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5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24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7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A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7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2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6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303B40"/>
    <w:multiLevelType w:val="hybridMultilevel"/>
    <w:tmpl w:val="6E2889FE"/>
    <w:lvl w:ilvl="0" w:tplc="6508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D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4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21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2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E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E3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4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E5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5BEB"/>
    <w:rsid w:val="0008255B"/>
    <w:rsid w:val="000D6D0E"/>
    <w:rsid w:val="00145BEB"/>
    <w:rsid w:val="003649D9"/>
    <w:rsid w:val="0048092E"/>
    <w:rsid w:val="004C14F3"/>
    <w:rsid w:val="00562322"/>
    <w:rsid w:val="005E4505"/>
    <w:rsid w:val="007B68FA"/>
    <w:rsid w:val="00976FB9"/>
    <w:rsid w:val="00BA37B2"/>
    <w:rsid w:val="00BE5BEB"/>
    <w:rsid w:val="00CD654D"/>
    <w:rsid w:val="00D320E1"/>
    <w:rsid w:val="00D458BD"/>
    <w:rsid w:val="00E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2019-12-06T20:24:00Z</dcterms:created>
  <dcterms:modified xsi:type="dcterms:W3CDTF">2019-12-10T22:07:00Z</dcterms:modified>
</cp:coreProperties>
</file>