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2660"/>
        <w:gridCol w:w="1417"/>
        <w:gridCol w:w="5009"/>
      </w:tblGrid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7357C">
              <w:rPr>
                <w:b/>
                <w:color w:val="auto"/>
                <w:sz w:val="22"/>
                <w:szCs w:val="22"/>
              </w:rPr>
              <w:t xml:space="preserve">Evento 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7357C">
              <w:rPr>
                <w:b/>
                <w:color w:val="auto"/>
                <w:sz w:val="22"/>
                <w:szCs w:val="22"/>
              </w:rPr>
              <w:t>Fecha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7357C">
              <w:rPr>
                <w:b/>
                <w:color w:val="auto"/>
                <w:sz w:val="22"/>
                <w:szCs w:val="22"/>
              </w:rPr>
              <w:t xml:space="preserve">Lugar 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Circuito de las Flores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Edmundo Martínez, Juan B. Vela, Pachano Lalama, Eugenia Mera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rPr>
                <w:sz w:val="22"/>
                <w:szCs w:val="22"/>
              </w:rPr>
            </w:pPr>
            <w:r w:rsidRPr="00B7357C">
              <w:rPr>
                <w:rFonts w:ascii="Arial" w:eastAsia="Calibri" w:hAnsi="Arial" w:cs="Arial"/>
                <w:sz w:val="22"/>
                <w:szCs w:val="22"/>
                <w:lang w:eastAsia="ar-SA" w:bidi="ar-SA"/>
              </w:rPr>
              <w:t>Inauguración del Salón Nacional Luis A. Martínez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Museo Pictórico Edmundo Martínez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Exposición de </w:t>
            </w:r>
            <w:proofErr w:type="spellStart"/>
            <w:r w:rsidRPr="00B7357C">
              <w:rPr>
                <w:color w:val="auto"/>
                <w:sz w:val="22"/>
                <w:szCs w:val="22"/>
              </w:rPr>
              <w:t>Miniaturismo</w:t>
            </w:r>
            <w:proofErr w:type="spellEnd"/>
            <w:r w:rsidRPr="00B7357C">
              <w:rPr>
                <w:color w:val="auto"/>
                <w:sz w:val="22"/>
                <w:szCs w:val="22"/>
              </w:rPr>
              <w:t xml:space="preserve"> del Artista Luis Moreno 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Hall Salón de la Ciudad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Exposición de Orquídeas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Jardín Botánico Atocha La Liria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Activación Botánica Cultural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Jardín Botánico Atocha La Liria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Exhibición de Guitarras Homenaje a Sr. Olivo </w:t>
            </w:r>
            <w:proofErr w:type="spellStart"/>
            <w:r w:rsidRPr="00B7357C">
              <w:rPr>
                <w:color w:val="auto"/>
                <w:sz w:val="22"/>
                <w:szCs w:val="22"/>
              </w:rPr>
              <w:t>Chiliquinga</w:t>
            </w:r>
            <w:proofErr w:type="spellEnd"/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Museo Pictórico Edmundo Martínez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Exhibición de Esculturas de Madera “la sabiduría del arte en madera”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Museo Pictórico Edmundo Martínez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Danza Tradicional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 a 24/02/2020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Jardín Botánico Atocha La Liria – Casa Juan León Mera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Exposición de Flores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 a 24/02/2020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Jardín Botánico Atocha La Liria – Casa Juan León Mera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Exposición de Artesanías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 a 24/02/2020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Jardín Botánico Atocha La Liria – Casa Juan León Mera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Exposición de Orquídeas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 a 24/02/2020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Jardín Botánico Atocha La Liria – Casa Juan León Mera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lastRenderedPageBreak/>
              <w:t xml:space="preserve">Exposición de Arte Visual 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20/03/2020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Pachano Lalama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Exposición Pictórica de Obras en Movimiento 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20/03/2020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Pachano Lalama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Exposición Obras Pictóricas en Madera Tallada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20/03/2020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Pachano Lalama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Presentación Artística del Pianista Diego </w:t>
            </w:r>
            <w:proofErr w:type="spellStart"/>
            <w:r w:rsidRPr="00B7357C">
              <w:rPr>
                <w:color w:val="auto"/>
                <w:sz w:val="22"/>
                <w:szCs w:val="22"/>
              </w:rPr>
              <w:t>Túqueres</w:t>
            </w:r>
            <w:proofErr w:type="spellEnd"/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Pachano Lalama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Presentación Artística de “Maestros”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Pachano Lalama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Presentación de Ocho Escritores y Poetas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Pachano Lalama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Presentación del Coro Los Ruiseñores 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Mario Cobo Barona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Presentación Artística de Darío Miranda 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Eugenia Mera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Presentación Artística de Patricio Noriega 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Mario Cobo Barona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Evento de Instrumentos Andinos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23/02/2020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Eugenia Mera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Presentación Artística de Patricio Noriega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23/02/2020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Mario Cobo Barona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Feria de Chocolate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Mario Cobo Barona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Velada de Cuentos y </w:t>
            </w:r>
            <w:r w:rsidRPr="00B7357C">
              <w:rPr>
                <w:color w:val="auto"/>
                <w:sz w:val="22"/>
                <w:szCs w:val="22"/>
              </w:rPr>
              <w:lastRenderedPageBreak/>
              <w:t>Chocolate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lastRenderedPageBreak/>
              <w:t>21/02/2020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 xml:space="preserve">Quinta de Juan Montalvo 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lastRenderedPageBreak/>
              <w:t>Festival Nacional de Teatro y Títeres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22/02/2020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Quinta de Juan Montalvo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Exposición del artista Francisco Suárez, </w:t>
            </w:r>
            <w:proofErr w:type="spellStart"/>
            <w:r>
              <w:rPr>
                <w:color w:val="auto"/>
                <w:sz w:val="22"/>
                <w:szCs w:val="22"/>
              </w:rPr>
              <w:t>Noe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Mayorga, exposición de </w:t>
            </w:r>
            <w:proofErr w:type="spellStart"/>
            <w:r>
              <w:rPr>
                <w:color w:val="auto"/>
                <w:sz w:val="22"/>
                <w:szCs w:val="22"/>
              </w:rPr>
              <w:t>Miniaturismo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y</w:t>
            </w:r>
            <w:r w:rsidRPr="00B7357C">
              <w:rPr>
                <w:color w:val="auto"/>
                <w:sz w:val="22"/>
                <w:szCs w:val="22"/>
              </w:rPr>
              <w:t xml:space="preserve"> Punto de Información Turística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25/02/2020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Hall Salón de la Ciudad</w:t>
            </w:r>
          </w:p>
        </w:tc>
      </w:tr>
      <w:tr w:rsidR="00571D1E" w:rsidRPr="00B7357C" w:rsidTr="00A85318">
        <w:tc>
          <w:tcPr>
            <w:tcW w:w="2660" w:type="dxa"/>
          </w:tcPr>
          <w:p w:rsidR="00571D1E" w:rsidRPr="00B7357C" w:rsidRDefault="00571D1E" w:rsidP="00A8531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Presentación Proyecto Social “Libertad a través del Arte”</w:t>
            </w:r>
          </w:p>
        </w:tc>
        <w:tc>
          <w:tcPr>
            <w:tcW w:w="1417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21/02/2020 a 20/03/2020</w:t>
            </w:r>
          </w:p>
        </w:tc>
        <w:tc>
          <w:tcPr>
            <w:tcW w:w="5009" w:type="dxa"/>
          </w:tcPr>
          <w:p w:rsidR="00571D1E" w:rsidRPr="00B7357C" w:rsidRDefault="00571D1E" w:rsidP="00A8531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357C">
              <w:rPr>
                <w:color w:val="auto"/>
                <w:sz w:val="22"/>
                <w:szCs w:val="22"/>
              </w:rPr>
              <w:t>Centro Cultural Pachano Lalama</w:t>
            </w:r>
          </w:p>
        </w:tc>
      </w:tr>
    </w:tbl>
    <w:p w:rsidR="00571D1E" w:rsidRPr="00B7357C" w:rsidRDefault="00571D1E" w:rsidP="00571D1E">
      <w:pPr>
        <w:pStyle w:val="Default"/>
        <w:spacing w:line="360" w:lineRule="auto"/>
        <w:ind w:firstLine="284"/>
        <w:jc w:val="both"/>
        <w:rPr>
          <w:b/>
          <w:color w:val="auto"/>
          <w:sz w:val="22"/>
          <w:szCs w:val="22"/>
        </w:rPr>
      </w:pPr>
    </w:p>
    <w:p w:rsidR="005372AC" w:rsidRDefault="00812E03"/>
    <w:sectPr w:rsidR="005372AC" w:rsidSect="005B78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1D1E"/>
    <w:rsid w:val="00571D1E"/>
    <w:rsid w:val="005B7855"/>
    <w:rsid w:val="0068392F"/>
    <w:rsid w:val="00812E03"/>
    <w:rsid w:val="008D5C42"/>
    <w:rsid w:val="00F4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1E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1D1E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57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Maricela Coello Lizano</dc:creator>
  <cp:lastModifiedBy>setecnico03</cp:lastModifiedBy>
  <cp:revision>2</cp:revision>
  <dcterms:created xsi:type="dcterms:W3CDTF">2020-01-29T21:31:00Z</dcterms:created>
  <dcterms:modified xsi:type="dcterms:W3CDTF">2020-01-29T21:31:00Z</dcterms:modified>
</cp:coreProperties>
</file>