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F7" w:rsidRDefault="008A6122" w:rsidP="008A6122">
      <w:pPr>
        <w:tabs>
          <w:tab w:val="left" w:pos="6641"/>
        </w:tabs>
        <w:rPr>
          <w:rFonts w:ascii="Times New Roman" w:hAnsi="Times New Roman" w:cs="Times New Roman"/>
          <w:sz w:val="24"/>
          <w:szCs w:val="24"/>
        </w:rPr>
      </w:pPr>
      <w:r w:rsidRPr="008A6122">
        <w:rPr>
          <w:rFonts w:ascii="Times New Roman" w:hAnsi="Times New Roman" w:cs="Times New Roman"/>
          <w:sz w:val="24"/>
          <w:szCs w:val="24"/>
        </w:rPr>
        <w:t>25 vías para Ambato con nuevo proceso de adjudicación</w:t>
      </w:r>
    </w:p>
    <w:p w:rsidR="008A6122" w:rsidRPr="008A6122" w:rsidRDefault="008A6122" w:rsidP="008A6122">
      <w:pPr>
        <w:tabs>
          <w:tab w:val="left" w:pos="664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D3D82" w:rsidRDefault="00C377F7" w:rsidP="008A6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“Quiero anunciar </w:t>
      </w:r>
      <w:r w:rsidR="0036034C">
        <w:rPr>
          <w:rFonts w:ascii="Times New Roman" w:hAnsi="Times New Roman" w:cs="Times New Roman"/>
          <w:sz w:val="24"/>
          <w:szCs w:val="24"/>
        </w:rPr>
        <w:t xml:space="preserve">a los ambateños </w:t>
      </w:r>
      <w:r w:rsidR="008A6122" w:rsidRPr="008A6122">
        <w:rPr>
          <w:rFonts w:ascii="Times New Roman" w:hAnsi="Times New Roman" w:cs="Times New Roman"/>
          <w:sz w:val="24"/>
          <w:szCs w:val="24"/>
        </w:rPr>
        <w:t xml:space="preserve">que después </w:t>
      </w:r>
      <w:r>
        <w:rPr>
          <w:rFonts w:ascii="Times New Roman" w:hAnsi="Times New Roman" w:cs="Times New Roman"/>
          <w:sz w:val="24"/>
          <w:szCs w:val="24"/>
        </w:rPr>
        <w:t xml:space="preserve">de un análisis técnico profundo </w:t>
      </w:r>
      <w:r w:rsidR="008A6122" w:rsidRPr="008A6122">
        <w:rPr>
          <w:rFonts w:ascii="Times New Roman" w:hAnsi="Times New Roman" w:cs="Times New Roman"/>
          <w:sz w:val="24"/>
          <w:szCs w:val="24"/>
        </w:rPr>
        <w:t>he decidido dar por terminado el contrato denominado Colectoras 3”</w:t>
      </w:r>
      <w:r>
        <w:rPr>
          <w:rFonts w:ascii="Times New Roman" w:hAnsi="Times New Roman" w:cs="Times New Roman"/>
          <w:sz w:val="24"/>
          <w:szCs w:val="24"/>
        </w:rPr>
        <w:t>,</w:t>
      </w:r>
      <w:r w:rsidR="008A6122" w:rsidRPr="008A6122">
        <w:rPr>
          <w:rFonts w:ascii="Times New Roman" w:hAnsi="Times New Roman" w:cs="Times New Roman"/>
          <w:sz w:val="24"/>
          <w:szCs w:val="24"/>
        </w:rPr>
        <w:t xml:space="preserve"> dijo </w:t>
      </w:r>
      <w:r>
        <w:rPr>
          <w:rFonts w:ascii="Times New Roman" w:hAnsi="Times New Roman" w:cs="Times New Roman"/>
          <w:sz w:val="24"/>
          <w:szCs w:val="24"/>
        </w:rPr>
        <w:t>este jueves 30 de enero el alcalde de Ambato Dr. J</w:t>
      </w:r>
      <w:r w:rsidR="001D3D82">
        <w:rPr>
          <w:rFonts w:ascii="Times New Roman" w:hAnsi="Times New Roman" w:cs="Times New Roman"/>
          <w:sz w:val="24"/>
          <w:szCs w:val="24"/>
        </w:rPr>
        <w:t xml:space="preserve">avier Altamirano Sánchez, quien </w:t>
      </w:r>
      <w:r>
        <w:rPr>
          <w:rFonts w:ascii="Times New Roman" w:hAnsi="Times New Roman" w:cs="Times New Roman"/>
          <w:sz w:val="24"/>
          <w:szCs w:val="24"/>
        </w:rPr>
        <w:t>insistió que</w:t>
      </w:r>
      <w:r w:rsidR="008A6122" w:rsidRPr="008A6122">
        <w:rPr>
          <w:rFonts w:ascii="Times New Roman" w:hAnsi="Times New Roman" w:cs="Times New Roman"/>
          <w:sz w:val="24"/>
          <w:szCs w:val="24"/>
        </w:rPr>
        <w:t xml:space="preserve"> </w:t>
      </w:r>
      <w:r w:rsidR="001D3D82">
        <w:rPr>
          <w:rFonts w:ascii="Times New Roman" w:hAnsi="Times New Roman" w:cs="Times New Roman"/>
          <w:sz w:val="24"/>
          <w:szCs w:val="24"/>
        </w:rPr>
        <w:t xml:space="preserve">en </w:t>
      </w:r>
      <w:r w:rsidR="008A6122" w:rsidRPr="008A6122">
        <w:rPr>
          <w:rFonts w:ascii="Times New Roman" w:hAnsi="Times New Roman" w:cs="Times New Roman"/>
          <w:sz w:val="24"/>
          <w:szCs w:val="24"/>
        </w:rPr>
        <w:t>el proceso de adjudicación se identific</w:t>
      </w:r>
      <w:r w:rsidR="001D3D82">
        <w:rPr>
          <w:rFonts w:ascii="Times New Roman" w:hAnsi="Times New Roman" w:cs="Times New Roman"/>
          <w:sz w:val="24"/>
          <w:szCs w:val="24"/>
        </w:rPr>
        <w:t>aron errores netamente de forma.</w:t>
      </w:r>
    </w:p>
    <w:p w:rsidR="008A6122" w:rsidRPr="008A6122" w:rsidRDefault="001D3D82" w:rsidP="008A6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Enfatizo que serán los organismos de control que emitirán sus pronunciamientos </w:t>
      </w:r>
      <w:r w:rsidR="008A6122" w:rsidRPr="008A6122">
        <w:rPr>
          <w:rFonts w:ascii="Times New Roman" w:hAnsi="Times New Roman" w:cs="Times New Roman"/>
          <w:sz w:val="24"/>
          <w:szCs w:val="24"/>
        </w:rPr>
        <w:t xml:space="preserve">sobre el proceso que llevó a la adjudicación de este contrato. Anunció además que estas vías serán parte de un nuevo proceso contractual, para lo cual invitó públicamente </w:t>
      </w:r>
      <w:r>
        <w:rPr>
          <w:rFonts w:ascii="Times New Roman" w:hAnsi="Times New Roman" w:cs="Times New Roman"/>
          <w:sz w:val="24"/>
          <w:szCs w:val="24"/>
        </w:rPr>
        <w:t>para que asistan los ciudadanos</w:t>
      </w:r>
      <w:r w:rsidR="008A6122" w:rsidRPr="008A6122">
        <w:rPr>
          <w:rFonts w:ascii="Times New Roman" w:hAnsi="Times New Roman" w:cs="Times New Roman"/>
          <w:sz w:val="24"/>
          <w:szCs w:val="24"/>
        </w:rPr>
        <w:t xml:space="preserve"> y sean ellos quienes ejerzan su derecho a observar este proceso. </w:t>
      </w:r>
    </w:p>
    <w:p w:rsidR="008A6122" w:rsidRPr="008A6122" w:rsidRDefault="008A6122" w:rsidP="008A6122">
      <w:pPr>
        <w:rPr>
          <w:rFonts w:ascii="Times New Roman" w:hAnsi="Times New Roman" w:cs="Times New Roman"/>
          <w:sz w:val="24"/>
          <w:szCs w:val="24"/>
        </w:rPr>
      </w:pPr>
      <w:r w:rsidRPr="008A6122">
        <w:rPr>
          <w:rFonts w:ascii="Times New Roman" w:hAnsi="Times New Roman" w:cs="Times New Roman"/>
          <w:sz w:val="24"/>
          <w:szCs w:val="24"/>
        </w:rPr>
        <w:t>Altamirano explicó que pese a esta decisión, la construcción de las 27 nuevas calles y el adoquinado de 16 nuevos pasajes en bar</w:t>
      </w:r>
      <w:r w:rsidR="001D3D82">
        <w:rPr>
          <w:rFonts w:ascii="Times New Roman" w:hAnsi="Times New Roman" w:cs="Times New Roman"/>
          <w:sz w:val="24"/>
          <w:szCs w:val="24"/>
        </w:rPr>
        <w:t>rios y parroquias de Ambato,</w:t>
      </w:r>
      <w:r w:rsidRPr="008A6122">
        <w:rPr>
          <w:rFonts w:ascii="Times New Roman" w:hAnsi="Times New Roman" w:cs="Times New Roman"/>
          <w:sz w:val="24"/>
          <w:szCs w:val="24"/>
        </w:rPr>
        <w:t xml:space="preserve"> se concretarán en el menor tiempo posible</w:t>
      </w:r>
      <w:r w:rsidR="001D3D82">
        <w:rPr>
          <w:rFonts w:ascii="Times New Roman" w:hAnsi="Times New Roman" w:cs="Times New Roman"/>
          <w:sz w:val="24"/>
          <w:szCs w:val="24"/>
        </w:rPr>
        <w:t>,</w:t>
      </w:r>
      <w:r w:rsidRPr="008A6122">
        <w:rPr>
          <w:rFonts w:ascii="Times New Roman" w:hAnsi="Times New Roman" w:cs="Times New Roman"/>
          <w:sz w:val="24"/>
          <w:szCs w:val="24"/>
        </w:rPr>
        <w:t xml:space="preserve"> con u</w:t>
      </w:r>
      <w:r w:rsidR="001D3D82">
        <w:rPr>
          <w:rFonts w:ascii="Times New Roman" w:hAnsi="Times New Roman" w:cs="Times New Roman"/>
          <w:sz w:val="24"/>
          <w:szCs w:val="24"/>
        </w:rPr>
        <w:t xml:space="preserve">n nuevo proceso </w:t>
      </w:r>
      <w:r w:rsidR="0036034C">
        <w:rPr>
          <w:rFonts w:ascii="Times New Roman" w:hAnsi="Times New Roman" w:cs="Times New Roman"/>
          <w:sz w:val="24"/>
          <w:szCs w:val="24"/>
        </w:rPr>
        <w:t>de adjudicación, por un monto de</w:t>
      </w:r>
      <w:r w:rsidR="001D3D82" w:rsidRPr="008A6122">
        <w:rPr>
          <w:rFonts w:ascii="Times New Roman" w:hAnsi="Times New Roman" w:cs="Times New Roman"/>
          <w:sz w:val="24"/>
          <w:szCs w:val="24"/>
        </w:rPr>
        <w:t xml:space="preserve"> 3 millones de dólares</w:t>
      </w:r>
      <w:r w:rsidR="0036034C">
        <w:rPr>
          <w:rFonts w:ascii="Times New Roman" w:hAnsi="Times New Roman" w:cs="Times New Roman"/>
          <w:sz w:val="24"/>
          <w:szCs w:val="24"/>
        </w:rPr>
        <w:t>. “Estas vías son</w:t>
      </w:r>
      <w:r w:rsidRPr="008A6122">
        <w:rPr>
          <w:rFonts w:ascii="Times New Roman" w:hAnsi="Times New Roman" w:cs="Times New Roman"/>
          <w:sz w:val="24"/>
          <w:szCs w:val="24"/>
        </w:rPr>
        <w:t xml:space="preserve"> la </w:t>
      </w:r>
      <w:r w:rsidR="0036034C">
        <w:rPr>
          <w:rFonts w:ascii="Times New Roman" w:hAnsi="Times New Roman" w:cs="Times New Roman"/>
          <w:sz w:val="24"/>
          <w:szCs w:val="24"/>
        </w:rPr>
        <w:t xml:space="preserve">solución </w:t>
      </w:r>
      <w:r w:rsidRPr="008A6122">
        <w:rPr>
          <w:rFonts w:ascii="Times New Roman" w:hAnsi="Times New Roman" w:cs="Times New Roman"/>
          <w:sz w:val="24"/>
          <w:szCs w:val="24"/>
        </w:rPr>
        <w:t xml:space="preserve">esperada por muchos sectores </w:t>
      </w:r>
      <w:r w:rsidR="0036034C">
        <w:rPr>
          <w:rFonts w:ascii="Times New Roman" w:hAnsi="Times New Roman" w:cs="Times New Roman"/>
          <w:sz w:val="24"/>
          <w:szCs w:val="24"/>
        </w:rPr>
        <w:t>que nunca más serán rezagados”, sostuvo el Alcalde.</w:t>
      </w:r>
    </w:p>
    <w:p w:rsidR="008A6122" w:rsidRDefault="0036034C" w:rsidP="008A6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“Esta administración trabajará in</w:t>
      </w:r>
      <w:r w:rsidRPr="008A6122">
        <w:rPr>
          <w:rFonts w:ascii="Times New Roman" w:hAnsi="Times New Roman" w:cs="Times New Roman"/>
          <w:sz w:val="24"/>
          <w:szCs w:val="24"/>
        </w:rPr>
        <w:t>cansablemente</w:t>
      </w:r>
      <w:r w:rsidR="008A6122" w:rsidRPr="008A6122">
        <w:rPr>
          <w:rFonts w:ascii="Times New Roman" w:hAnsi="Times New Roman" w:cs="Times New Roman"/>
          <w:sz w:val="24"/>
          <w:szCs w:val="24"/>
        </w:rPr>
        <w:t xml:space="preserve"> hasta entregar obras de la más alta calidad</w:t>
      </w:r>
      <w:r>
        <w:rPr>
          <w:rFonts w:ascii="Times New Roman" w:hAnsi="Times New Roman" w:cs="Times New Roman"/>
          <w:sz w:val="24"/>
          <w:szCs w:val="24"/>
        </w:rPr>
        <w:t>, debidamente planificadas y</w:t>
      </w:r>
      <w:r w:rsidR="008A6122" w:rsidRPr="008A6122">
        <w:rPr>
          <w:rFonts w:ascii="Times New Roman" w:hAnsi="Times New Roman" w:cs="Times New Roman"/>
          <w:sz w:val="24"/>
          <w:szCs w:val="24"/>
        </w:rPr>
        <w:t xml:space="preserve"> financiadas</w:t>
      </w:r>
      <w:r>
        <w:rPr>
          <w:rFonts w:ascii="Times New Roman" w:hAnsi="Times New Roman" w:cs="Times New Roman"/>
          <w:sz w:val="24"/>
          <w:szCs w:val="24"/>
        </w:rPr>
        <w:t>, que</w:t>
      </w:r>
      <w:r w:rsidR="008A6122" w:rsidRPr="008A6122">
        <w:rPr>
          <w:rFonts w:ascii="Times New Roman" w:hAnsi="Times New Roman" w:cs="Times New Roman"/>
          <w:sz w:val="24"/>
          <w:szCs w:val="24"/>
        </w:rPr>
        <w:t xml:space="preserve"> dinamizarán la economía de m</w:t>
      </w:r>
      <w:r>
        <w:rPr>
          <w:rFonts w:ascii="Times New Roman" w:hAnsi="Times New Roman" w:cs="Times New Roman"/>
          <w:sz w:val="24"/>
          <w:szCs w:val="24"/>
        </w:rPr>
        <w:t xml:space="preserve">uchos ambateños y sus familias”, concluyó </w:t>
      </w:r>
      <w:r w:rsidR="008A6122" w:rsidRPr="008A6122">
        <w:rPr>
          <w:rFonts w:ascii="Times New Roman" w:hAnsi="Times New Roman" w:cs="Times New Roman"/>
          <w:sz w:val="24"/>
          <w:szCs w:val="24"/>
        </w:rPr>
        <w:t xml:space="preserve">Altamirano. </w:t>
      </w:r>
    </w:p>
    <w:p w:rsidR="0036034C" w:rsidRDefault="0036034C" w:rsidP="008A6122">
      <w:pPr>
        <w:rPr>
          <w:rFonts w:ascii="Times New Roman" w:hAnsi="Times New Roman" w:cs="Times New Roman"/>
          <w:sz w:val="24"/>
          <w:szCs w:val="24"/>
        </w:rPr>
      </w:pPr>
    </w:p>
    <w:p w:rsidR="0036034C" w:rsidRDefault="0036034C" w:rsidP="008A6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0D6940" w:rsidRDefault="000D6940" w:rsidP="008A6122">
      <w:pPr>
        <w:rPr>
          <w:rFonts w:ascii="Times New Roman" w:hAnsi="Times New Roman" w:cs="Times New Roman"/>
          <w:sz w:val="24"/>
          <w:szCs w:val="24"/>
        </w:rPr>
      </w:pPr>
    </w:p>
    <w:p w:rsidR="000D6940" w:rsidRDefault="000D6940" w:rsidP="008A6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Buenas tardes estimados colegas, les remito el audio sobre la declaración del Alcalde de Ambato, Dr. Javier Altamirano Sánchez sobre las vías colectoras 3.</w:t>
      </w:r>
    </w:p>
    <w:p w:rsidR="000D6940" w:rsidRPr="008A6122" w:rsidRDefault="000D6940" w:rsidP="008A6122">
      <w:pPr>
        <w:rPr>
          <w:rFonts w:ascii="Times New Roman" w:hAnsi="Times New Roman" w:cs="Times New Roman"/>
          <w:sz w:val="24"/>
          <w:szCs w:val="24"/>
        </w:rPr>
      </w:pPr>
    </w:p>
    <w:p w:rsidR="001500A6" w:rsidRPr="008A6122" w:rsidRDefault="001500A6" w:rsidP="008A6122">
      <w:pPr>
        <w:rPr>
          <w:rFonts w:ascii="Times New Roman" w:hAnsi="Times New Roman" w:cs="Times New Roman"/>
          <w:sz w:val="24"/>
          <w:szCs w:val="24"/>
        </w:rPr>
      </w:pPr>
    </w:p>
    <w:sectPr w:rsidR="001500A6" w:rsidRPr="008A6122" w:rsidSect="00440D3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41EB0"/>
    <w:rsid w:val="000C04E9"/>
    <w:rsid w:val="000D6940"/>
    <w:rsid w:val="001500A6"/>
    <w:rsid w:val="001D3D82"/>
    <w:rsid w:val="0026324D"/>
    <w:rsid w:val="002835EA"/>
    <w:rsid w:val="0036034C"/>
    <w:rsid w:val="003649D9"/>
    <w:rsid w:val="00440D36"/>
    <w:rsid w:val="006E034D"/>
    <w:rsid w:val="00792F75"/>
    <w:rsid w:val="007B68FA"/>
    <w:rsid w:val="007D4CD6"/>
    <w:rsid w:val="008866DF"/>
    <w:rsid w:val="008A6122"/>
    <w:rsid w:val="00C377F7"/>
    <w:rsid w:val="00CD654D"/>
    <w:rsid w:val="00D458BD"/>
    <w:rsid w:val="00F41EB0"/>
    <w:rsid w:val="00FF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D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FF1641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8</cp:revision>
  <cp:lastPrinted>2020-01-30T16:57:00Z</cp:lastPrinted>
  <dcterms:created xsi:type="dcterms:W3CDTF">2020-01-30T15:35:00Z</dcterms:created>
  <dcterms:modified xsi:type="dcterms:W3CDTF">2020-01-30T21:59:00Z</dcterms:modified>
</cp:coreProperties>
</file>