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</w:t>
      </w:r>
      <w:r w:rsidRPr="005C64C6">
        <w:rPr>
          <w:rFonts w:ascii="Times New Roman" w:hAnsi="Times New Roman" w:cs="Times New Roman"/>
          <w:sz w:val="24"/>
          <w:szCs w:val="24"/>
        </w:rPr>
        <w:t>de Ambato</w:t>
      </w:r>
      <w:r>
        <w:rPr>
          <w:rFonts w:ascii="Times New Roman" w:hAnsi="Times New Roman" w:cs="Times New Roman"/>
          <w:sz w:val="24"/>
          <w:szCs w:val="24"/>
        </w:rPr>
        <w:t xml:space="preserve">, Dr. Javier Altamirano Sánchez, </w:t>
      </w:r>
      <w:r w:rsidRPr="005C64C6">
        <w:rPr>
          <w:rFonts w:ascii="Times New Roman" w:hAnsi="Times New Roman" w:cs="Times New Roman"/>
          <w:sz w:val="24"/>
          <w:szCs w:val="24"/>
        </w:rPr>
        <w:t>a través de la Dirección de Desarrollo Soc</w:t>
      </w:r>
      <w:r>
        <w:rPr>
          <w:rFonts w:ascii="Times New Roman" w:hAnsi="Times New Roman" w:cs="Times New Roman"/>
          <w:sz w:val="24"/>
          <w:szCs w:val="24"/>
        </w:rPr>
        <w:t>ial y Economía Solidaria, apoya</w:t>
      </w:r>
      <w:r w:rsidRPr="005C6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5C64C6">
        <w:rPr>
          <w:rFonts w:ascii="Times New Roman" w:hAnsi="Times New Roman" w:cs="Times New Roman"/>
          <w:sz w:val="24"/>
          <w:szCs w:val="24"/>
        </w:rPr>
        <w:t>bienestar de nuestros adultos mayores, co</w:t>
      </w:r>
      <w:r>
        <w:rPr>
          <w:rFonts w:ascii="Times New Roman" w:hAnsi="Times New Roman" w:cs="Times New Roman"/>
          <w:sz w:val="24"/>
          <w:szCs w:val="24"/>
        </w:rPr>
        <w:t xml:space="preserve">nsciente </w:t>
      </w:r>
      <w:r w:rsidRPr="005C64C6">
        <w:rPr>
          <w:rFonts w:ascii="Times New Roman" w:hAnsi="Times New Roman" w:cs="Times New Roman"/>
          <w:sz w:val="24"/>
          <w:szCs w:val="24"/>
        </w:rPr>
        <w:t>de los riesgos a los que están  expuestos  como el abandono, explotación, extravió, maltrato y mendicidad, por lo que pone a disposición  de la ciudadanía, el Ce</w:t>
      </w:r>
      <w:r>
        <w:rPr>
          <w:rFonts w:ascii="Times New Roman" w:hAnsi="Times New Roman" w:cs="Times New Roman"/>
          <w:sz w:val="24"/>
          <w:szCs w:val="24"/>
        </w:rPr>
        <w:t>ntro Integral del Adulto Mayor.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>Tenemos servicios de: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1. Atención médica y psicológica 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2. terapia </w:t>
      </w:r>
      <w:r w:rsidR="003C3A6B" w:rsidRPr="005C64C6">
        <w:rPr>
          <w:rFonts w:ascii="Times New Roman" w:hAnsi="Times New Roman" w:cs="Times New Roman"/>
          <w:sz w:val="24"/>
          <w:szCs w:val="24"/>
        </w:rPr>
        <w:t>física</w:t>
      </w:r>
      <w:r w:rsidRPr="005C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3. Alojamiento.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4. Alimentación.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5. Actividades recreativas y ocupacionales.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6. Reinserción familiar. </w:t>
      </w:r>
      <w:proofErr w:type="gramStart"/>
      <w:r w:rsidRPr="005C64C6">
        <w:rPr>
          <w:rFonts w:ascii="Times New Roman" w:hAnsi="Times New Roman" w:cs="Times New Roman"/>
          <w:sz w:val="24"/>
          <w:szCs w:val="24"/>
        </w:rPr>
        <w:t>y</w:t>
      </w:r>
      <w:proofErr w:type="gramEnd"/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    7. Seguimiento. </w:t>
      </w:r>
    </w:p>
    <w:p w:rsid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Centro integral del adulto mayor </w:t>
      </w:r>
      <w:r w:rsidR="004E7509">
        <w:rPr>
          <w:rFonts w:ascii="Times New Roman" w:hAnsi="Times New Roman" w:cs="Times New Roman"/>
          <w:sz w:val="24"/>
          <w:szCs w:val="24"/>
        </w:rPr>
        <w:t xml:space="preserve"> ofrece,</w:t>
      </w:r>
      <w:r w:rsidRPr="005C64C6">
        <w:rPr>
          <w:rFonts w:ascii="Times New Roman" w:hAnsi="Times New Roman" w:cs="Times New Roman"/>
          <w:sz w:val="24"/>
          <w:szCs w:val="24"/>
        </w:rPr>
        <w:t xml:space="preserve"> trabajo  en territorio con talleres de manualidades,</w:t>
      </w:r>
      <w:r>
        <w:rPr>
          <w:rFonts w:ascii="Times New Roman" w:hAnsi="Times New Roman" w:cs="Times New Roman"/>
          <w:sz w:val="24"/>
          <w:szCs w:val="24"/>
        </w:rPr>
        <w:t xml:space="preserve"> rumba terapia, pintura y baile. </w:t>
      </w:r>
    </w:p>
    <w:p w:rsidR="004E7509" w:rsidRDefault="004E7509" w:rsidP="005C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centro acoge durante el día, a personas de la tercera edad, cuyos familiares trabajan. Así mismo  Cuenta con residencia permanente a adultos mayores que no tienen familiares.</w:t>
      </w:r>
    </w:p>
    <w:p w:rsidR="005C64C6" w:rsidRP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 xml:space="preserve">Invitamos a la ciudadanía a realizar voluntariado y  formar parte de esta causa, </w:t>
      </w:r>
    </w:p>
    <w:p w:rsidR="005C64C6" w:rsidRDefault="005C64C6" w:rsidP="005C64C6">
      <w:pPr>
        <w:rPr>
          <w:rFonts w:ascii="Times New Roman" w:hAnsi="Times New Roman" w:cs="Times New Roman"/>
          <w:sz w:val="24"/>
          <w:szCs w:val="24"/>
        </w:rPr>
      </w:pPr>
      <w:r w:rsidRPr="005C64C6">
        <w:rPr>
          <w:rFonts w:ascii="Times New Roman" w:hAnsi="Times New Roman" w:cs="Times New Roman"/>
          <w:sz w:val="24"/>
          <w:szCs w:val="24"/>
        </w:rPr>
        <w:t>Para juntos hacer de Ambato  la ciudad</w:t>
      </w:r>
    </w:p>
    <w:p w:rsidR="005C64C6" w:rsidRDefault="005C64C6" w:rsidP="006337FF">
      <w:pPr>
        <w:rPr>
          <w:rFonts w:ascii="Times New Roman" w:hAnsi="Times New Roman" w:cs="Times New Roman"/>
          <w:sz w:val="24"/>
          <w:szCs w:val="24"/>
        </w:rPr>
      </w:pPr>
    </w:p>
    <w:p w:rsidR="005C64C6" w:rsidRDefault="005C64C6" w:rsidP="006337FF">
      <w:pPr>
        <w:rPr>
          <w:rFonts w:ascii="Times New Roman" w:hAnsi="Times New Roman" w:cs="Times New Roman"/>
          <w:sz w:val="24"/>
          <w:szCs w:val="24"/>
        </w:rPr>
      </w:pPr>
    </w:p>
    <w:p w:rsidR="00CD654D" w:rsidRPr="006337FF" w:rsidRDefault="00CD654D" w:rsidP="006337FF">
      <w:pPr>
        <w:rPr>
          <w:rFonts w:ascii="Times New Roman" w:hAnsi="Times New Roman" w:cs="Times New Roman"/>
          <w:sz w:val="24"/>
          <w:szCs w:val="24"/>
        </w:rPr>
      </w:pPr>
    </w:p>
    <w:sectPr w:rsidR="00CD654D" w:rsidRPr="006337FF" w:rsidSect="002D62A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337FF"/>
    <w:rsid w:val="002D62A3"/>
    <w:rsid w:val="003649D9"/>
    <w:rsid w:val="003C3A6B"/>
    <w:rsid w:val="004E7509"/>
    <w:rsid w:val="005C64C6"/>
    <w:rsid w:val="006337FF"/>
    <w:rsid w:val="006A6C8F"/>
    <w:rsid w:val="007B68FA"/>
    <w:rsid w:val="00CD654D"/>
    <w:rsid w:val="00D458BD"/>
    <w:rsid w:val="00E5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6272-E734-4E15-A4F0-08B885DC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cp:lastPrinted>2020-01-22T20:25:00Z</cp:lastPrinted>
  <dcterms:created xsi:type="dcterms:W3CDTF">2020-01-22T19:38:00Z</dcterms:created>
  <dcterms:modified xsi:type="dcterms:W3CDTF">2020-01-22T21:00:00Z</dcterms:modified>
</cp:coreProperties>
</file>