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76" w:rsidRDefault="000B3076" w:rsidP="000B3076">
      <w:pPr>
        <w:rPr>
          <w:rFonts w:ascii="Times New Roman" w:hAnsi="Times New Roman" w:cs="Times New Roman"/>
          <w:sz w:val="24"/>
          <w:szCs w:val="24"/>
        </w:rPr>
      </w:pPr>
    </w:p>
    <w:p w:rsidR="000B3076" w:rsidRDefault="000B3076" w:rsidP="000B3076">
      <w:pPr>
        <w:rPr>
          <w:rFonts w:ascii="Times New Roman" w:hAnsi="Times New Roman" w:cs="Times New Roman"/>
          <w:sz w:val="24"/>
          <w:szCs w:val="24"/>
        </w:rPr>
      </w:pPr>
    </w:p>
    <w:p w:rsidR="000B3076" w:rsidRPr="000B3076" w:rsidRDefault="000B3076" w:rsidP="000B3076">
      <w:pPr>
        <w:rPr>
          <w:rFonts w:ascii="Times New Roman" w:hAnsi="Times New Roman" w:cs="Times New Roman"/>
          <w:sz w:val="24"/>
          <w:szCs w:val="24"/>
        </w:rPr>
      </w:pPr>
      <w:r w:rsidRPr="000B3076">
        <w:rPr>
          <w:rFonts w:ascii="Times New Roman" w:hAnsi="Times New Roman" w:cs="Times New Roman"/>
          <w:sz w:val="24"/>
          <w:szCs w:val="24"/>
        </w:rPr>
        <w:t>El GAD Municipalidad de Ambato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3076">
        <w:rPr>
          <w:rFonts w:ascii="Times New Roman" w:hAnsi="Times New Roman" w:cs="Times New Roman"/>
          <w:sz w:val="24"/>
          <w:szCs w:val="24"/>
        </w:rPr>
        <w:t xml:space="preserve"> mediante su visión huma</w:t>
      </w:r>
      <w:r>
        <w:rPr>
          <w:rFonts w:ascii="Times New Roman" w:hAnsi="Times New Roman" w:cs="Times New Roman"/>
          <w:sz w:val="24"/>
          <w:szCs w:val="24"/>
        </w:rPr>
        <w:t>nista,  a través de la  D</w:t>
      </w:r>
      <w:r w:rsidRPr="000B3076">
        <w:rPr>
          <w:rFonts w:ascii="Times New Roman" w:hAnsi="Times New Roman" w:cs="Times New Roman"/>
          <w:sz w:val="24"/>
          <w:szCs w:val="24"/>
        </w:rPr>
        <w:t xml:space="preserve">irección de Desarrollo Social y Economía Solidaria, invita a la ciudadanía a la Feria </w:t>
      </w:r>
      <w:r>
        <w:rPr>
          <w:rFonts w:ascii="Times New Roman" w:hAnsi="Times New Roman" w:cs="Times New Roman"/>
          <w:sz w:val="24"/>
          <w:szCs w:val="24"/>
        </w:rPr>
        <w:t>‘Impulsando tu Desarrollo’</w:t>
      </w:r>
      <w:r w:rsidRPr="000B3076">
        <w:rPr>
          <w:rFonts w:ascii="Times New Roman" w:hAnsi="Times New Roman" w:cs="Times New Roman"/>
          <w:sz w:val="24"/>
          <w:szCs w:val="24"/>
        </w:rPr>
        <w:t>, Este viernes 17 de enero, en el Mall de Andes, segundo piso (Local de eventos) a partir de las 11:00 am.</w:t>
      </w:r>
    </w:p>
    <w:p w:rsidR="000B3076" w:rsidRPr="000B3076" w:rsidRDefault="000B3076" w:rsidP="000B3076">
      <w:pPr>
        <w:rPr>
          <w:rFonts w:ascii="Times New Roman" w:hAnsi="Times New Roman" w:cs="Times New Roman"/>
          <w:sz w:val="24"/>
          <w:szCs w:val="24"/>
        </w:rPr>
      </w:pPr>
      <w:r w:rsidRPr="000B3076">
        <w:rPr>
          <w:rFonts w:ascii="Times New Roman" w:hAnsi="Times New Roman" w:cs="Times New Roman"/>
          <w:sz w:val="24"/>
          <w:szCs w:val="24"/>
        </w:rPr>
        <w:t>Esta feria tiene como propósito impulsar y fomentar los emprendimientos, artesanales, de alimentación y manualidades.</w:t>
      </w:r>
    </w:p>
    <w:p w:rsidR="000B3076" w:rsidRPr="000B3076" w:rsidRDefault="000B3076" w:rsidP="000B3076">
      <w:pPr>
        <w:rPr>
          <w:rFonts w:ascii="Times New Roman" w:hAnsi="Times New Roman" w:cs="Times New Roman"/>
          <w:sz w:val="24"/>
          <w:szCs w:val="24"/>
        </w:rPr>
      </w:pPr>
      <w:r w:rsidRPr="000B3076">
        <w:rPr>
          <w:rFonts w:ascii="Times New Roman" w:hAnsi="Times New Roman" w:cs="Times New Roman"/>
          <w:sz w:val="24"/>
          <w:szCs w:val="24"/>
        </w:rPr>
        <w:t>Contamos con tu presencia y apoyo.</w:t>
      </w:r>
    </w:p>
    <w:p w:rsidR="00CD654D" w:rsidRPr="000B3076" w:rsidRDefault="000B3076" w:rsidP="000B3076">
      <w:pPr>
        <w:rPr>
          <w:rFonts w:ascii="Times New Roman" w:hAnsi="Times New Roman" w:cs="Times New Roman"/>
          <w:sz w:val="24"/>
          <w:szCs w:val="24"/>
        </w:rPr>
      </w:pPr>
      <w:r w:rsidRPr="000B3076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0B3076">
        <w:rPr>
          <w:rFonts w:ascii="Times New Roman" w:hAnsi="Times New Roman" w:cs="Times New Roman"/>
          <w:sz w:val="24"/>
          <w:szCs w:val="24"/>
        </w:rPr>
        <w:t>AmbatoLaGranCiudad</w:t>
      </w:r>
      <w:proofErr w:type="spellEnd"/>
    </w:p>
    <w:sectPr w:rsidR="00CD654D" w:rsidRPr="000B3076" w:rsidSect="00377E2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B3076"/>
    <w:rsid w:val="000B3076"/>
    <w:rsid w:val="003649D9"/>
    <w:rsid w:val="00377E23"/>
    <w:rsid w:val="007B68FA"/>
    <w:rsid w:val="00C54478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2020-01-14T20:52:00Z</dcterms:created>
  <dcterms:modified xsi:type="dcterms:W3CDTF">2020-01-14T21:53:00Z</dcterms:modified>
</cp:coreProperties>
</file>