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A36FC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8</w:t>
                            </w:r>
                            <w:r w:rsidR="00C356B2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A36FC">
                        <w:rPr>
                          <w:rFonts w:ascii="Century Gothic" w:hAnsi="Century Gothic"/>
                          <w:b/>
                          <w:lang w:val="es-ES"/>
                        </w:rPr>
                        <w:t>8</w:t>
                      </w:r>
                      <w:r w:rsidR="00C356B2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23686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7A36FC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23686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7A36FC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5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C356B2" w:rsidRPr="00C356B2" w:rsidRDefault="00C356B2" w:rsidP="00C356B2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C356B2">
        <w:rPr>
          <w:rFonts w:ascii="Century Gothic" w:hAnsi="Century Gothic"/>
          <w:b/>
          <w:sz w:val="20"/>
          <w:szCs w:val="20"/>
        </w:rPr>
        <w:t>Alcalde destaca acciones integrales contra el Covid-19</w:t>
      </w:r>
    </w:p>
    <w:bookmarkEnd w:id="0"/>
    <w:p w:rsidR="00C356B2" w:rsidRPr="00C356B2" w:rsidRDefault="00C356B2" w:rsidP="00C356B2">
      <w:pPr>
        <w:jc w:val="both"/>
        <w:rPr>
          <w:rFonts w:ascii="Century Gothic" w:hAnsi="Century Gothic"/>
          <w:b/>
          <w:sz w:val="20"/>
          <w:szCs w:val="20"/>
        </w:rPr>
      </w:pPr>
    </w:p>
    <w:p w:rsidR="00C356B2" w:rsidRPr="00C356B2" w:rsidRDefault="00C356B2" w:rsidP="00C356B2">
      <w:pPr>
        <w:jc w:val="both"/>
        <w:rPr>
          <w:rFonts w:ascii="Century Gothic" w:hAnsi="Century Gothic"/>
          <w:sz w:val="20"/>
          <w:szCs w:val="20"/>
        </w:rPr>
      </w:pPr>
      <w:r w:rsidRPr="00C356B2">
        <w:rPr>
          <w:rFonts w:ascii="Century Gothic" w:hAnsi="Century Gothic"/>
          <w:sz w:val="20"/>
          <w:szCs w:val="20"/>
        </w:rPr>
        <w:t xml:space="preserve">La compra de 40 mil pruebas Covid-19, la operatividad de 7 brigadas médicas, la instalación del Centro de Aislamiento Preventivo Obligatorio (CAPO), la atención a grupos vulnerables y la </w:t>
      </w:r>
      <w:r w:rsidRPr="00C356B2">
        <w:rPr>
          <w:rFonts w:ascii="Century Gothic" w:hAnsi="Century Gothic"/>
          <w:sz w:val="20"/>
          <w:szCs w:val="20"/>
        </w:rPr>
        <w:t>fumigación de</w:t>
      </w:r>
      <w:r w:rsidRPr="00C356B2">
        <w:rPr>
          <w:rFonts w:ascii="Century Gothic" w:hAnsi="Century Gothic"/>
          <w:sz w:val="20"/>
          <w:szCs w:val="20"/>
        </w:rPr>
        <w:t xml:space="preserve"> lugares públicos, son las acciones que lidera el alcalde de Ambato, Dr. Javier Altamirano Sánchez, para combatir la pandemia.</w:t>
      </w:r>
    </w:p>
    <w:p w:rsidR="00C356B2" w:rsidRPr="00C356B2" w:rsidRDefault="00C356B2" w:rsidP="00C356B2">
      <w:pPr>
        <w:jc w:val="both"/>
        <w:rPr>
          <w:rFonts w:ascii="Century Gothic" w:hAnsi="Century Gothic"/>
          <w:sz w:val="20"/>
          <w:szCs w:val="20"/>
        </w:rPr>
      </w:pPr>
      <w:r w:rsidRPr="00C356B2">
        <w:rPr>
          <w:rFonts w:ascii="Century Gothic" w:hAnsi="Century Gothic"/>
          <w:sz w:val="20"/>
          <w:szCs w:val="20"/>
        </w:rPr>
        <w:t>Destacó que las actuaciones se basan en un Proyecto Integral de Salud para contener al Covid-19, articulado desde la Secretaría Técnica de Desarrollo Estratégico, con las Direcciones de Desarrollo Social, Gestión de Riesgos, Comseca y Hospital Municipal Nuestra Señora de La Merced.</w:t>
      </w:r>
    </w:p>
    <w:p w:rsidR="00C356B2" w:rsidRPr="00C356B2" w:rsidRDefault="00C356B2" w:rsidP="00C356B2">
      <w:pPr>
        <w:jc w:val="both"/>
        <w:rPr>
          <w:rFonts w:ascii="Century Gothic" w:hAnsi="Century Gothic"/>
          <w:sz w:val="20"/>
          <w:szCs w:val="20"/>
        </w:rPr>
      </w:pPr>
      <w:r w:rsidRPr="00C356B2">
        <w:rPr>
          <w:rFonts w:ascii="Century Gothic" w:hAnsi="Century Gothic"/>
          <w:sz w:val="20"/>
          <w:szCs w:val="20"/>
        </w:rPr>
        <w:t xml:space="preserve">La autoridad explicó que el CAPO tiene una capacidad para atender a 150 personas. Cada habitación posee equipos médicos, cuartos de baño de fácil acceso con lavabos, duchas y baterías sanitarias, así como atención médica especializada de tratamiento contra el Covid-19. </w:t>
      </w:r>
    </w:p>
    <w:p w:rsidR="00C356B2" w:rsidRPr="00C356B2" w:rsidRDefault="00C356B2" w:rsidP="00C356B2">
      <w:pPr>
        <w:jc w:val="both"/>
        <w:rPr>
          <w:rFonts w:ascii="Century Gothic" w:hAnsi="Century Gothic"/>
          <w:sz w:val="20"/>
          <w:szCs w:val="20"/>
        </w:rPr>
      </w:pPr>
      <w:r w:rsidRPr="00C356B2">
        <w:rPr>
          <w:rFonts w:ascii="Century Gothic" w:hAnsi="Century Gothic"/>
          <w:sz w:val="20"/>
          <w:szCs w:val="20"/>
        </w:rPr>
        <w:t>En cuanto a las brigadas médicas, el Burgomaestre dio a conocer que visitarán las parroquias urbanas y rurales del cantón. Están conformadas por 7 médicos generales, 2 técnicos estadísticos, 7 enfermeras y 7 técnicos de laboratorio.</w:t>
      </w:r>
    </w:p>
    <w:p w:rsidR="00C356B2" w:rsidRPr="00C356B2" w:rsidRDefault="00C356B2" w:rsidP="00C356B2">
      <w:pPr>
        <w:jc w:val="both"/>
        <w:rPr>
          <w:rFonts w:ascii="Century Gothic" w:hAnsi="Century Gothic"/>
          <w:sz w:val="20"/>
          <w:szCs w:val="20"/>
        </w:rPr>
      </w:pPr>
      <w:r w:rsidRPr="00C356B2">
        <w:rPr>
          <w:rFonts w:ascii="Century Gothic" w:hAnsi="Century Gothic"/>
          <w:sz w:val="20"/>
          <w:szCs w:val="20"/>
        </w:rPr>
        <w:t>El proceso de compra de 10 mil pruebas PCR y 30 mil pruebas rápidas, efectuadas por la Municipalidad de Ambato, fue calificado por el alcalde Altamirano como un único de transparencia a escala nacional.</w:t>
      </w:r>
    </w:p>
    <w:p w:rsidR="00C356B2" w:rsidRPr="00C356B2" w:rsidRDefault="00C356B2" w:rsidP="00C356B2">
      <w:pPr>
        <w:jc w:val="both"/>
        <w:rPr>
          <w:rFonts w:ascii="Century Gothic" w:hAnsi="Century Gothic"/>
          <w:sz w:val="20"/>
          <w:szCs w:val="20"/>
        </w:rPr>
      </w:pPr>
      <w:r w:rsidRPr="00C356B2">
        <w:rPr>
          <w:rFonts w:ascii="Century Gothic" w:hAnsi="Century Gothic"/>
          <w:sz w:val="20"/>
          <w:szCs w:val="20"/>
        </w:rPr>
        <w:t>Las ofertas para esta adquisición se abrieron en acto público, transmitido en vivo a través de las redes sociales, el viernes 12 de junio, desde el auditorio del GAD Municipalidad de Ambato Sur.</w:t>
      </w:r>
    </w:p>
    <w:p w:rsidR="00C356B2" w:rsidRPr="00C356B2" w:rsidRDefault="00C356B2" w:rsidP="00C356B2">
      <w:pPr>
        <w:jc w:val="both"/>
        <w:rPr>
          <w:rFonts w:ascii="Century Gothic" w:hAnsi="Century Gothic"/>
          <w:sz w:val="20"/>
          <w:szCs w:val="20"/>
        </w:rPr>
      </w:pPr>
      <w:r w:rsidRPr="00C356B2">
        <w:rPr>
          <w:rFonts w:ascii="Century Gothic" w:hAnsi="Century Gothic"/>
          <w:sz w:val="20"/>
          <w:szCs w:val="20"/>
        </w:rPr>
        <w:t>Este proceso tuvo la participación de 2 comisiones, una integrada por 5 concejales y otra que lideró la compra de estas pruebas, con la asesoría técnica de médicos y delegados de las facultades de medicina de las universidades de Ambato, entre otros gremios.</w:t>
      </w:r>
    </w:p>
    <w:p w:rsidR="00C356B2" w:rsidRPr="00C356B2" w:rsidRDefault="00C356B2" w:rsidP="00C356B2">
      <w:pPr>
        <w:jc w:val="both"/>
        <w:rPr>
          <w:rFonts w:ascii="Century Gothic" w:hAnsi="Century Gothic"/>
          <w:sz w:val="20"/>
          <w:szCs w:val="20"/>
        </w:rPr>
      </w:pPr>
      <w:r w:rsidRPr="00C356B2">
        <w:rPr>
          <w:rFonts w:ascii="Century Gothic" w:hAnsi="Century Gothic"/>
          <w:sz w:val="20"/>
          <w:szCs w:val="20"/>
        </w:rPr>
        <w:t>“El análisis de la curva de contagio por el Covid-19 en Ambato, permitirá tener certezas para determinar si regresamos al semáforo epidemiológico rojo o avanzamos hacia el verde”, señaló el Alcalde.</w:t>
      </w:r>
    </w:p>
    <w:p w:rsidR="0068554C" w:rsidRPr="00C356B2" w:rsidRDefault="00C356B2" w:rsidP="00C356B2">
      <w:pPr>
        <w:jc w:val="both"/>
        <w:rPr>
          <w:rFonts w:ascii="Century Gothic" w:hAnsi="Century Gothic"/>
          <w:sz w:val="20"/>
          <w:szCs w:val="20"/>
        </w:rPr>
      </w:pPr>
      <w:r w:rsidRPr="00C356B2">
        <w:rPr>
          <w:rFonts w:ascii="Century Gothic" w:hAnsi="Century Gothic"/>
          <w:sz w:val="20"/>
          <w:szCs w:val="20"/>
        </w:rPr>
        <w:t>La Municipalidad de Ambato, a través de la Dirección de Desarrollo Social y Economía Solidaria, mantiene la atención integral de los grupos prioritarios en los Centros Asistenciales ‘Jesús de Nazaret', 'Una Nueva Vida con Amor' y Centro Integral del Adulto Mayor, así como albergues temporales.</w:t>
      </w:r>
    </w:p>
    <w:sectPr w:rsidR="0068554C" w:rsidRPr="00C356B2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08" w:rsidRDefault="00E13A08" w:rsidP="00411730">
      <w:r>
        <w:separator/>
      </w:r>
    </w:p>
  </w:endnote>
  <w:endnote w:type="continuationSeparator" w:id="0">
    <w:p w:rsidR="00E13A08" w:rsidRDefault="00E13A08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08" w:rsidRDefault="00E13A08" w:rsidP="00411730">
      <w:r>
        <w:separator/>
      </w:r>
    </w:p>
  </w:footnote>
  <w:footnote w:type="continuationSeparator" w:id="0">
    <w:p w:rsidR="00E13A08" w:rsidRDefault="00E13A08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18D"/>
    <w:rsid w:val="00083693"/>
    <w:rsid w:val="00084DCE"/>
    <w:rsid w:val="00097DB2"/>
    <w:rsid w:val="000A1357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91EB7"/>
    <w:rsid w:val="001C7DF8"/>
    <w:rsid w:val="001E066E"/>
    <w:rsid w:val="001E56B6"/>
    <w:rsid w:val="001F29E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265FB"/>
    <w:rsid w:val="00430982"/>
    <w:rsid w:val="00431FFA"/>
    <w:rsid w:val="0044337F"/>
    <w:rsid w:val="004607D1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8554C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71D3"/>
    <w:rsid w:val="00773ECD"/>
    <w:rsid w:val="00774578"/>
    <w:rsid w:val="007846BB"/>
    <w:rsid w:val="00792C7A"/>
    <w:rsid w:val="007A36FC"/>
    <w:rsid w:val="007C012B"/>
    <w:rsid w:val="007C47F3"/>
    <w:rsid w:val="007D4184"/>
    <w:rsid w:val="007D7C58"/>
    <w:rsid w:val="007D7D31"/>
    <w:rsid w:val="007E01B9"/>
    <w:rsid w:val="007F0E5E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D1928"/>
    <w:rsid w:val="00AF6D68"/>
    <w:rsid w:val="00B017AA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D1C9E"/>
    <w:rsid w:val="00BD5E6D"/>
    <w:rsid w:val="00BE5DD4"/>
    <w:rsid w:val="00C008B8"/>
    <w:rsid w:val="00C01560"/>
    <w:rsid w:val="00C30D7D"/>
    <w:rsid w:val="00C356B2"/>
    <w:rsid w:val="00C56D5A"/>
    <w:rsid w:val="00C71741"/>
    <w:rsid w:val="00C7262A"/>
    <w:rsid w:val="00C72B91"/>
    <w:rsid w:val="00C80EEA"/>
    <w:rsid w:val="00CA5B68"/>
    <w:rsid w:val="00CD2BA0"/>
    <w:rsid w:val="00CF71D4"/>
    <w:rsid w:val="00D37C7D"/>
    <w:rsid w:val="00D4715F"/>
    <w:rsid w:val="00D55C46"/>
    <w:rsid w:val="00D570CA"/>
    <w:rsid w:val="00D60EFF"/>
    <w:rsid w:val="00D66666"/>
    <w:rsid w:val="00D814EF"/>
    <w:rsid w:val="00DB7B6B"/>
    <w:rsid w:val="00DC1C23"/>
    <w:rsid w:val="00DF6664"/>
    <w:rsid w:val="00E06605"/>
    <w:rsid w:val="00E13A08"/>
    <w:rsid w:val="00E4701D"/>
    <w:rsid w:val="00E547EE"/>
    <w:rsid w:val="00E6259C"/>
    <w:rsid w:val="00E81B5C"/>
    <w:rsid w:val="00E90E91"/>
    <w:rsid w:val="00EA70F0"/>
    <w:rsid w:val="00EC1665"/>
    <w:rsid w:val="00EF6E8F"/>
    <w:rsid w:val="00EF71B3"/>
    <w:rsid w:val="00F1469B"/>
    <w:rsid w:val="00F23BE5"/>
    <w:rsid w:val="00F60457"/>
    <w:rsid w:val="00F6449C"/>
    <w:rsid w:val="00F74903"/>
    <w:rsid w:val="00F82FC7"/>
    <w:rsid w:val="00F94499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C98C6D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2020-06-12T20:34:00Z</cp:lastPrinted>
  <dcterms:created xsi:type="dcterms:W3CDTF">2020-06-15T21:46:00Z</dcterms:created>
  <dcterms:modified xsi:type="dcterms:W3CDTF">2020-06-15T21:46:00Z</dcterms:modified>
</cp:coreProperties>
</file>