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EF6E8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EF6E8F">
                        <w:rPr>
                          <w:rFonts w:ascii="Century Gothic" w:hAnsi="Century Gothic"/>
                          <w:b/>
                          <w:lang w:val="es-ES"/>
                        </w:rPr>
                        <w:t>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D735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D735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EF6E8F" w:rsidRDefault="00EF6E8F" w:rsidP="00EF6E8F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EF6E8F">
        <w:rPr>
          <w:rFonts w:ascii="Century Gothic" w:hAnsi="Century Gothic"/>
          <w:b/>
          <w:sz w:val="20"/>
          <w:szCs w:val="20"/>
        </w:rPr>
        <w:t>Municipalidad publica</w:t>
      </w:r>
      <w:r w:rsidRPr="00EF6E8F">
        <w:rPr>
          <w:rFonts w:ascii="Century Gothic" w:hAnsi="Century Gothic"/>
          <w:b/>
          <w:sz w:val="20"/>
          <w:szCs w:val="20"/>
        </w:rPr>
        <w:t xml:space="preserve"> invitación para adquirir 40.000 pruebas Covid -19</w:t>
      </w:r>
    </w:p>
    <w:bookmarkEnd w:id="0"/>
    <w:p w:rsidR="00EF6E8F" w:rsidRPr="00EF6E8F" w:rsidRDefault="00EF6E8F" w:rsidP="00EF6E8F">
      <w:pPr>
        <w:jc w:val="both"/>
        <w:rPr>
          <w:rFonts w:ascii="Century Gothic" w:hAnsi="Century Gothic"/>
          <w:b/>
          <w:sz w:val="20"/>
          <w:szCs w:val="20"/>
        </w:rPr>
      </w:pP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>La Municipalidad de Ambato inició el proceso previo para la adquisición de las 10.000 pruebas PCR y las 30.000 pruebas rápidas Covid -19, este lunes 8 de junio, con la publicación en la página web: www.ambato.gob.ec, donde se convoca a las personas naturales y jurídicas, nacionales o extranjeros que se encuentren interesadas en esta compra pública.</w:t>
      </w: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 xml:space="preserve">El proceso de contratación en situación de emergencia, que lleva adelante la </w:t>
      </w:r>
      <w:r w:rsidRPr="00EF6E8F">
        <w:rPr>
          <w:rFonts w:ascii="Century Gothic" w:hAnsi="Century Gothic"/>
          <w:sz w:val="20"/>
          <w:szCs w:val="20"/>
        </w:rPr>
        <w:t>Municipalidad, se</w:t>
      </w:r>
      <w:r w:rsidRPr="00EF6E8F">
        <w:rPr>
          <w:rFonts w:ascii="Century Gothic" w:hAnsi="Century Gothic"/>
          <w:sz w:val="20"/>
          <w:szCs w:val="20"/>
        </w:rPr>
        <w:t xml:space="preserve"> denomina: “Adquisición de pruebas PCR y pruebas Rápidas para el refortalecimiento a la capacidad de respuesta del sistema de Salud frente a la propagación del Covid -19”.</w:t>
      </w: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 xml:space="preserve">Este proceso lo realiza la Coordinación de Contratación </w:t>
      </w:r>
      <w:r w:rsidRPr="00EF6E8F">
        <w:rPr>
          <w:rFonts w:ascii="Century Gothic" w:hAnsi="Century Gothic"/>
          <w:sz w:val="20"/>
          <w:szCs w:val="20"/>
        </w:rPr>
        <w:t>y Compras</w:t>
      </w:r>
      <w:r w:rsidRPr="00EF6E8F">
        <w:rPr>
          <w:rFonts w:ascii="Century Gothic" w:hAnsi="Century Gothic"/>
          <w:sz w:val="20"/>
          <w:szCs w:val="20"/>
        </w:rPr>
        <w:t xml:space="preserve"> Públicas de esta Institución. Su titular, Ab. Marcelo Tapia, señaló que el Alcalde Altamirano dispuso que se realice la convocatoria pública, a fin de receptar un mayor número de propuestas, en pro de garantizar la transparencia en este proceso.</w:t>
      </w: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 xml:space="preserve">En el documento constan las especificaciones técnicas a fin de que los oferentes, que se encuentren en capacidad de </w:t>
      </w:r>
      <w:r w:rsidRPr="00EF6E8F">
        <w:rPr>
          <w:rFonts w:ascii="Century Gothic" w:hAnsi="Century Gothic"/>
          <w:sz w:val="20"/>
          <w:szCs w:val="20"/>
        </w:rPr>
        <w:t>contratar, presenten</w:t>
      </w:r>
      <w:r w:rsidRPr="00EF6E8F">
        <w:rPr>
          <w:rFonts w:ascii="Century Gothic" w:hAnsi="Century Gothic"/>
          <w:sz w:val="20"/>
          <w:szCs w:val="20"/>
        </w:rPr>
        <w:t xml:space="preserve"> sus ofertas a la Municipalidad de Ambato, hasta las 16:00 de este miércoles 10 de junio, en la Coordinación de Contratación </w:t>
      </w:r>
      <w:r w:rsidRPr="00EF6E8F">
        <w:rPr>
          <w:rFonts w:ascii="Century Gothic" w:hAnsi="Century Gothic"/>
          <w:sz w:val="20"/>
          <w:szCs w:val="20"/>
        </w:rPr>
        <w:t>y Compras</w:t>
      </w:r>
      <w:r w:rsidRPr="00EF6E8F">
        <w:rPr>
          <w:rFonts w:ascii="Century Gothic" w:hAnsi="Century Gothic"/>
          <w:sz w:val="20"/>
          <w:szCs w:val="20"/>
        </w:rPr>
        <w:t xml:space="preserve"> Públicas, en el edificio de la </w:t>
      </w:r>
      <w:r w:rsidRPr="00EF6E8F">
        <w:rPr>
          <w:rFonts w:ascii="Century Gothic" w:hAnsi="Century Gothic"/>
          <w:sz w:val="20"/>
          <w:szCs w:val="20"/>
        </w:rPr>
        <w:t>Municipalidad</w:t>
      </w:r>
      <w:r w:rsidRPr="00EF6E8F">
        <w:rPr>
          <w:rFonts w:ascii="Century Gothic" w:hAnsi="Century Gothic"/>
          <w:sz w:val="20"/>
          <w:szCs w:val="20"/>
        </w:rPr>
        <w:t xml:space="preserve"> de Ambato en la avenida Atahualpa y Río Cutuchi.</w:t>
      </w: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 xml:space="preserve">Un requisito importante es que los interesados consten en el Registro </w:t>
      </w:r>
      <w:r w:rsidRPr="00EF6E8F">
        <w:rPr>
          <w:rFonts w:ascii="Century Gothic" w:hAnsi="Century Gothic"/>
          <w:sz w:val="20"/>
          <w:szCs w:val="20"/>
        </w:rPr>
        <w:t>Único de</w:t>
      </w:r>
      <w:r w:rsidRPr="00EF6E8F">
        <w:rPr>
          <w:rFonts w:ascii="Century Gothic" w:hAnsi="Century Gothic"/>
          <w:sz w:val="20"/>
          <w:szCs w:val="20"/>
        </w:rPr>
        <w:t xml:space="preserve"> Proveedores y se encuentren debidamente habilitados según la Ley. Luego de la publicación en la web de la Municipalidad de Ambato se receptarán las ofertas, en sobre cerrado. </w:t>
      </w:r>
      <w:r w:rsidRPr="00EF6E8F">
        <w:rPr>
          <w:rFonts w:ascii="Century Gothic" w:hAnsi="Century Gothic"/>
          <w:sz w:val="20"/>
          <w:szCs w:val="20"/>
        </w:rPr>
        <w:t>Las propuestas se abrirán</w:t>
      </w:r>
      <w:r w:rsidRPr="00EF6E8F">
        <w:rPr>
          <w:rFonts w:ascii="Century Gothic" w:hAnsi="Century Gothic"/>
          <w:sz w:val="20"/>
          <w:szCs w:val="20"/>
        </w:rPr>
        <w:t>, en acto público, este mismo miércoles 19 de junio, en horas de la tarde.</w:t>
      </w:r>
    </w:p>
    <w:p w:rsidR="00EF6E8F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</w:p>
    <w:p w:rsidR="006F7788" w:rsidRPr="00EF6E8F" w:rsidRDefault="00EF6E8F" w:rsidP="00EF6E8F">
      <w:pPr>
        <w:jc w:val="both"/>
        <w:rPr>
          <w:rFonts w:ascii="Century Gothic" w:hAnsi="Century Gothic"/>
          <w:sz w:val="20"/>
          <w:szCs w:val="20"/>
        </w:rPr>
      </w:pPr>
      <w:r w:rsidRPr="00EF6E8F">
        <w:rPr>
          <w:rFonts w:ascii="Century Gothic" w:hAnsi="Century Gothic"/>
          <w:sz w:val="20"/>
          <w:szCs w:val="20"/>
        </w:rPr>
        <w:t xml:space="preserve">Una vez suscritos los </w:t>
      </w:r>
      <w:r w:rsidRPr="00EF6E8F">
        <w:rPr>
          <w:rFonts w:ascii="Century Gothic" w:hAnsi="Century Gothic"/>
          <w:sz w:val="20"/>
          <w:szCs w:val="20"/>
        </w:rPr>
        <w:t>contratos, se</w:t>
      </w:r>
      <w:r w:rsidRPr="00EF6E8F">
        <w:rPr>
          <w:rFonts w:ascii="Century Gothic" w:hAnsi="Century Gothic"/>
          <w:sz w:val="20"/>
          <w:szCs w:val="20"/>
        </w:rPr>
        <w:t xml:space="preserve"> cumplirán los </w:t>
      </w:r>
      <w:r w:rsidRPr="00EF6E8F">
        <w:rPr>
          <w:rFonts w:ascii="Century Gothic" w:hAnsi="Century Gothic"/>
          <w:sz w:val="20"/>
          <w:szCs w:val="20"/>
        </w:rPr>
        <w:t>procesos pertinentes</w:t>
      </w:r>
      <w:r w:rsidRPr="00EF6E8F">
        <w:rPr>
          <w:rFonts w:ascii="Century Gothic" w:hAnsi="Century Gothic"/>
          <w:sz w:val="20"/>
          <w:szCs w:val="20"/>
        </w:rPr>
        <w:t xml:space="preserve"> que constan en el convenio firmado entre la </w:t>
      </w:r>
      <w:r w:rsidRPr="00EF6E8F">
        <w:rPr>
          <w:rFonts w:ascii="Century Gothic" w:hAnsi="Century Gothic"/>
          <w:sz w:val="20"/>
          <w:szCs w:val="20"/>
        </w:rPr>
        <w:t>Municipalidad</w:t>
      </w:r>
      <w:r w:rsidRPr="00EF6E8F">
        <w:rPr>
          <w:rFonts w:ascii="Century Gothic" w:hAnsi="Century Gothic"/>
          <w:sz w:val="20"/>
          <w:szCs w:val="20"/>
        </w:rPr>
        <w:t xml:space="preserve"> de Ambato, la Coordinación Zonal 3 del Ministerio </w:t>
      </w:r>
      <w:r w:rsidRPr="00EF6E8F">
        <w:rPr>
          <w:rFonts w:ascii="Century Gothic" w:hAnsi="Century Gothic"/>
          <w:sz w:val="20"/>
          <w:szCs w:val="20"/>
        </w:rPr>
        <w:t>de</w:t>
      </w:r>
      <w:r w:rsidRPr="00EF6E8F">
        <w:rPr>
          <w:rFonts w:ascii="Century Gothic" w:hAnsi="Century Gothic"/>
          <w:sz w:val="20"/>
          <w:szCs w:val="20"/>
        </w:rPr>
        <w:t xml:space="preserve"> Salud Pública y el Hospital Municipal Nuestra Señora de La </w:t>
      </w:r>
      <w:r w:rsidRPr="00EF6E8F">
        <w:rPr>
          <w:rFonts w:ascii="Century Gothic" w:hAnsi="Century Gothic"/>
          <w:sz w:val="20"/>
          <w:szCs w:val="20"/>
        </w:rPr>
        <w:t>Merced, lo</w:t>
      </w:r>
      <w:r w:rsidRPr="00EF6E8F">
        <w:rPr>
          <w:rFonts w:ascii="Century Gothic" w:hAnsi="Century Gothic"/>
          <w:sz w:val="20"/>
          <w:szCs w:val="20"/>
        </w:rPr>
        <w:t xml:space="preserve"> que permitirá implementar el Plan Integral de Salud para contener el </w:t>
      </w:r>
      <w:r w:rsidRPr="00EF6E8F">
        <w:rPr>
          <w:rFonts w:ascii="Century Gothic" w:hAnsi="Century Gothic"/>
          <w:sz w:val="20"/>
          <w:szCs w:val="20"/>
        </w:rPr>
        <w:t>Coronavirus Covid</w:t>
      </w:r>
      <w:r w:rsidRPr="00EF6E8F">
        <w:rPr>
          <w:rFonts w:ascii="Century Gothic" w:hAnsi="Century Gothic"/>
          <w:sz w:val="20"/>
          <w:szCs w:val="20"/>
        </w:rPr>
        <w:t>-19.</w:t>
      </w:r>
    </w:p>
    <w:sectPr w:rsidR="006F7788" w:rsidRPr="00EF6E8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94" w:rsidRDefault="00327B94" w:rsidP="00411730">
      <w:r>
        <w:separator/>
      </w:r>
    </w:p>
  </w:endnote>
  <w:endnote w:type="continuationSeparator" w:id="0">
    <w:p w:rsidR="00327B94" w:rsidRDefault="00327B9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94" w:rsidRDefault="00327B94" w:rsidP="00411730">
      <w:r>
        <w:separator/>
      </w:r>
    </w:p>
  </w:footnote>
  <w:footnote w:type="continuationSeparator" w:id="0">
    <w:p w:rsidR="00327B94" w:rsidRDefault="00327B9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54193"/>
    <w:rsid w:val="00A54ECE"/>
    <w:rsid w:val="00A66B1D"/>
    <w:rsid w:val="00A71266"/>
    <w:rsid w:val="00A908A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B76CD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2020-06-08T21:40:00Z</dcterms:created>
  <dcterms:modified xsi:type="dcterms:W3CDTF">2020-06-08T21:40:00Z</dcterms:modified>
</cp:coreProperties>
</file>