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AB" w:rsidRDefault="008968AB" w:rsidP="00611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Municipalidad </w:t>
      </w:r>
      <w:r w:rsidR="00A17D26">
        <w:rPr>
          <w:rFonts w:ascii="Times New Roman" w:hAnsi="Times New Roman" w:cs="Times New Roman"/>
          <w:sz w:val="24"/>
          <w:szCs w:val="24"/>
        </w:rPr>
        <w:t xml:space="preserve">de Ambato </w:t>
      </w:r>
      <w:r>
        <w:rPr>
          <w:rFonts w:ascii="Times New Roman" w:hAnsi="Times New Roman" w:cs="Times New Roman"/>
          <w:sz w:val="24"/>
          <w:szCs w:val="24"/>
        </w:rPr>
        <w:t>atiende a grupos vulnerables</w:t>
      </w:r>
    </w:p>
    <w:p w:rsidR="00A31951" w:rsidRDefault="00A31951" w:rsidP="006112BA">
      <w:pPr>
        <w:rPr>
          <w:rFonts w:ascii="Times New Roman" w:hAnsi="Times New Roman" w:cs="Times New Roman"/>
          <w:sz w:val="24"/>
          <w:szCs w:val="24"/>
        </w:rPr>
      </w:pPr>
    </w:p>
    <w:p w:rsidR="00A17D26" w:rsidRPr="006112BA" w:rsidRDefault="00A17D26" w:rsidP="00611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Municipalidad de Ambato, a través de la</w:t>
      </w:r>
      <w:r w:rsidR="006112BA" w:rsidRPr="006112BA">
        <w:rPr>
          <w:rFonts w:ascii="Times New Roman" w:hAnsi="Times New Roman" w:cs="Times New Roman"/>
          <w:sz w:val="24"/>
          <w:szCs w:val="24"/>
        </w:rPr>
        <w:t xml:space="preserve"> Dirección de Desarrollo Social y Economía Solidar</w:t>
      </w:r>
      <w:r>
        <w:rPr>
          <w:rFonts w:ascii="Times New Roman" w:hAnsi="Times New Roman" w:cs="Times New Roman"/>
          <w:sz w:val="24"/>
          <w:szCs w:val="24"/>
        </w:rPr>
        <w:t>ia, mantiene</w:t>
      </w:r>
      <w:r w:rsidR="006112BA" w:rsidRPr="006112BA">
        <w:rPr>
          <w:rFonts w:ascii="Times New Roman" w:hAnsi="Times New Roman" w:cs="Times New Roman"/>
          <w:sz w:val="24"/>
          <w:szCs w:val="24"/>
        </w:rPr>
        <w:t xml:space="preserve"> la atención integral de los grupos prioritarios en los Cen</w:t>
      </w:r>
      <w:r w:rsidR="006112BA">
        <w:rPr>
          <w:rFonts w:ascii="Times New Roman" w:hAnsi="Times New Roman" w:cs="Times New Roman"/>
          <w:sz w:val="24"/>
          <w:szCs w:val="24"/>
        </w:rPr>
        <w:t>tros Asistenciales Municipales ‘</w:t>
      </w:r>
      <w:r w:rsidR="006112BA" w:rsidRPr="006112BA">
        <w:rPr>
          <w:rFonts w:ascii="Times New Roman" w:hAnsi="Times New Roman" w:cs="Times New Roman"/>
          <w:sz w:val="24"/>
          <w:szCs w:val="24"/>
        </w:rPr>
        <w:t>Jesús de Nazaret', 'Una Nueva Vida con Amor' y Centro Integral del Adulto Mayor, en su modalidad resid</w:t>
      </w:r>
      <w:r>
        <w:rPr>
          <w:rFonts w:ascii="Times New Roman" w:hAnsi="Times New Roman" w:cs="Times New Roman"/>
          <w:sz w:val="24"/>
          <w:szCs w:val="24"/>
        </w:rPr>
        <w:t>ente, con atención las 24 horas</w:t>
      </w:r>
      <w:r w:rsidR="006112BA" w:rsidRPr="006112BA">
        <w:rPr>
          <w:rFonts w:ascii="Times New Roman" w:hAnsi="Times New Roman" w:cs="Times New Roman"/>
          <w:sz w:val="24"/>
          <w:szCs w:val="24"/>
        </w:rPr>
        <w:t xml:space="preserve"> en beneficio de niños, hombres y mujeres en riesgo, peligro y mendicidad.</w:t>
      </w:r>
    </w:p>
    <w:p w:rsidR="006112BA" w:rsidRPr="006112BA" w:rsidRDefault="006112BA" w:rsidP="006112BA">
      <w:pPr>
        <w:rPr>
          <w:rFonts w:ascii="Times New Roman" w:hAnsi="Times New Roman" w:cs="Times New Roman"/>
          <w:sz w:val="24"/>
          <w:szCs w:val="24"/>
        </w:rPr>
      </w:pPr>
      <w:r w:rsidRPr="006112BA">
        <w:rPr>
          <w:rFonts w:ascii="Times New Roman" w:hAnsi="Times New Roman" w:cs="Times New Roman"/>
          <w:sz w:val="24"/>
          <w:szCs w:val="24"/>
        </w:rPr>
        <w:t>Así también, se ha</w:t>
      </w:r>
      <w:r w:rsidR="00A539EF">
        <w:rPr>
          <w:rFonts w:ascii="Times New Roman" w:hAnsi="Times New Roman" w:cs="Times New Roman"/>
          <w:sz w:val="24"/>
          <w:szCs w:val="24"/>
        </w:rPr>
        <w:t>n</w:t>
      </w:r>
      <w:r w:rsidRPr="006112BA">
        <w:rPr>
          <w:rFonts w:ascii="Times New Roman" w:hAnsi="Times New Roman" w:cs="Times New Roman"/>
          <w:sz w:val="24"/>
          <w:szCs w:val="24"/>
        </w:rPr>
        <w:t xml:space="preserve"> implementado dos Centros de Alojamiento Temporal, para atender a personas vulnerables por la emergencia sanitaria, con los servicios de alimentación saludable, alojamiento seguro, atención médica psicológica y terapia ocupacional.</w:t>
      </w:r>
    </w:p>
    <w:p w:rsidR="006112BA" w:rsidRPr="006112BA" w:rsidRDefault="006112BA" w:rsidP="006112BA">
      <w:pPr>
        <w:rPr>
          <w:rFonts w:ascii="Times New Roman" w:hAnsi="Times New Roman" w:cs="Times New Roman"/>
          <w:sz w:val="24"/>
          <w:szCs w:val="24"/>
        </w:rPr>
      </w:pPr>
      <w:r w:rsidRPr="006112BA">
        <w:rPr>
          <w:rFonts w:ascii="Times New Roman" w:hAnsi="Times New Roman" w:cs="Times New Roman"/>
          <w:sz w:val="24"/>
          <w:szCs w:val="24"/>
        </w:rPr>
        <w:t>Además</w:t>
      </w:r>
      <w:r w:rsidR="00A539EF">
        <w:rPr>
          <w:rFonts w:ascii="Times New Roman" w:hAnsi="Times New Roman" w:cs="Times New Roman"/>
          <w:sz w:val="24"/>
          <w:szCs w:val="24"/>
        </w:rPr>
        <w:t>,</w:t>
      </w:r>
      <w:r w:rsidRPr="006112BA">
        <w:rPr>
          <w:rFonts w:ascii="Times New Roman" w:hAnsi="Times New Roman" w:cs="Times New Roman"/>
          <w:sz w:val="24"/>
          <w:szCs w:val="24"/>
        </w:rPr>
        <w:t xml:space="preserve"> conjuntame</w:t>
      </w:r>
      <w:r w:rsidR="00A539EF">
        <w:rPr>
          <w:rFonts w:ascii="Times New Roman" w:hAnsi="Times New Roman" w:cs="Times New Roman"/>
          <w:sz w:val="24"/>
          <w:szCs w:val="24"/>
        </w:rPr>
        <w:t>nte con el Voluntariado Ambato L</w:t>
      </w:r>
      <w:r w:rsidRPr="006112BA">
        <w:rPr>
          <w:rFonts w:ascii="Times New Roman" w:hAnsi="Times New Roman" w:cs="Times New Roman"/>
          <w:sz w:val="24"/>
          <w:szCs w:val="24"/>
        </w:rPr>
        <w:t>a Gra</w:t>
      </w:r>
      <w:r w:rsidR="00A539EF">
        <w:rPr>
          <w:rFonts w:ascii="Times New Roman" w:hAnsi="Times New Roman" w:cs="Times New Roman"/>
          <w:sz w:val="24"/>
          <w:szCs w:val="24"/>
        </w:rPr>
        <w:t>n Ciudad</w:t>
      </w:r>
      <w:r>
        <w:rPr>
          <w:rFonts w:ascii="Times New Roman" w:hAnsi="Times New Roman" w:cs="Times New Roman"/>
          <w:sz w:val="24"/>
          <w:szCs w:val="24"/>
        </w:rPr>
        <w:t xml:space="preserve"> se ha en</w:t>
      </w:r>
      <w:r w:rsidRPr="006112BA">
        <w:rPr>
          <w:rFonts w:ascii="Times New Roman" w:hAnsi="Times New Roman" w:cs="Times New Roman"/>
          <w:sz w:val="24"/>
          <w:szCs w:val="24"/>
        </w:rPr>
        <w:t>tregado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2BA">
        <w:rPr>
          <w:rFonts w:ascii="Times New Roman" w:hAnsi="Times New Roman" w:cs="Times New Roman"/>
          <w:sz w:val="24"/>
          <w:szCs w:val="24"/>
        </w:rPr>
        <w:t>000 kits alimenticios a los grupos vulnera</w:t>
      </w:r>
      <w:r>
        <w:rPr>
          <w:rFonts w:ascii="Times New Roman" w:hAnsi="Times New Roman" w:cs="Times New Roman"/>
          <w:sz w:val="24"/>
          <w:szCs w:val="24"/>
        </w:rPr>
        <w:t>bles de la zona urbana y rural. Así mismos, se trabaja</w:t>
      </w:r>
      <w:r w:rsidRPr="006112BA">
        <w:rPr>
          <w:rFonts w:ascii="Times New Roman" w:hAnsi="Times New Roman" w:cs="Times New Roman"/>
          <w:sz w:val="24"/>
          <w:szCs w:val="24"/>
        </w:rPr>
        <w:t xml:space="preserve"> de manera virtual con los 408 niños de los Centros de Desarrol</w:t>
      </w:r>
      <w:r w:rsidR="00A539EF">
        <w:rPr>
          <w:rFonts w:ascii="Times New Roman" w:hAnsi="Times New Roman" w:cs="Times New Roman"/>
          <w:sz w:val="24"/>
          <w:szCs w:val="24"/>
        </w:rPr>
        <w:t>lo Infantil, fortaleciendo</w:t>
      </w:r>
      <w:r w:rsidRPr="006112BA">
        <w:rPr>
          <w:rFonts w:ascii="Times New Roman" w:hAnsi="Times New Roman" w:cs="Times New Roman"/>
          <w:sz w:val="24"/>
          <w:szCs w:val="24"/>
        </w:rPr>
        <w:t xml:space="preserve"> su primera infancia.</w:t>
      </w:r>
    </w:p>
    <w:p w:rsidR="006112BA" w:rsidRPr="006112BA" w:rsidRDefault="006112BA" w:rsidP="006112BA">
      <w:pPr>
        <w:rPr>
          <w:rFonts w:ascii="Times New Roman" w:hAnsi="Times New Roman" w:cs="Times New Roman"/>
          <w:sz w:val="24"/>
          <w:szCs w:val="24"/>
        </w:rPr>
      </w:pPr>
      <w:r w:rsidRPr="006112BA">
        <w:rPr>
          <w:rFonts w:ascii="Times New Roman" w:hAnsi="Times New Roman" w:cs="Times New Roman"/>
          <w:sz w:val="24"/>
          <w:szCs w:val="24"/>
        </w:rPr>
        <w:t>Se ha</w:t>
      </w:r>
      <w:r w:rsidR="00A539EF">
        <w:rPr>
          <w:rFonts w:ascii="Times New Roman" w:hAnsi="Times New Roman" w:cs="Times New Roman"/>
          <w:sz w:val="24"/>
          <w:szCs w:val="24"/>
        </w:rPr>
        <w:t>n</w:t>
      </w:r>
      <w:r w:rsidRPr="006112BA">
        <w:rPr>
          <w:rFonts w:ascii="Times New Roman" w:hAnsi="Times New Roman" w:cs="Times New Roman"/>
          <w:sz w:val="24"/>
          <w:szCs w:val="24"/>
        </w:rPr>
        <w:t xml:space="preserve"> su</w:t>
      </w:r>
      <w:r w:rsidR="00A539EF">
        <w:rPr>
          <w:rFonts w:ascii="Times New Roman" w:hAnsi="Times New Roman" w:cs="Times New Roman"/>
          <w:sz w:val="24"/>
          <w:szCs w:val="24"/>
        </w:rPr>
        <w:t>scrito varios convenios</w:t>
      </w:r>
      <w:r w:rsidRPr="006112BA">
        <w:rPr>
          <w:rFonts w:ascii="Times New Roman" w:hAnsi="Times New Roman" w:cs="Times New Roman"/>
          <w:sz w:val="24"/>
          <w:szCs w:val="24"/>
        </w:rPr>
        <w:t xml:space="preserve"> </w:t>
      </w:r>
      <w:r w:rsidR="00A539EF">
        <w:rPr>
          <w:rFonts w:ascii="Times New Roman" w:hAnsi="Times New Roman" w:cs="Times New Roman"/>
          <w:sz w:val="24"/>
          <w:szCs w:val="24"/>
        </w:rPr>
        <w:t>con el Ministerio de Inclusión Económica</w:t>
      </w:r>
      <w:r w:rsidRPr="006112BA">
        <w:rPr>
          <w:rFonts w:ascii="Times New Roman" w:hAnsi="Times New Roman" w:cs="Times New Roman"/>
          <w:sz w:val="24"/>
          <w:szCs w:val="24"/>
        </w:rPr>
        <w:t xml:space="preserve"> </w:t>
      </w:r>
      <w:r w:rsidR="00A539EF">
        <w:rPr>
          <w:rFonts w:ascii="Times New Roman" w:hAnsi="Times New Roman" w:cs="Times New Roman"/>
          <w:sz w:val="24"/>
          <w:szCs w:val="24"/>
        </w:rPr>
        <w:t xml:space="preserve">y Social </w:t>
      </w:r>
      <w:r w:rsidRPr="006112BA">
        <w:rPr>
          <w:rFonts w:ascii="Times New Roman" w:hAnsi="Times New Roman" w:cs="Times New Roman"/>
          <w:sz w:val="24"/>
          <w:szCs w:val="24"/>
        </w:rPr>
        <w:t>por más de medio millón de dólares para ser administrados</w:t>
      </w:r>
      <w:r w:rsidR="00A539EF">
        <w:rPr>
          <w:rFonts w:ascii="Times New Roman" w:hAnsi="Times New Roman" w:cs="Times New Roman"/>
          <w:sz w:val="24"/>
          <w:szCs w:val="24"/>
        </w:rPr>
        <w:t xml:space="preserve"> por la Municipalidad de Ambato, a favor de las personas en estado de vulnerabilidad.</w:t>
      </w:r>
    </w:p>
    <w:p w:rsidR="006112BA" w:rsidRPr="006112BA" w:rsidRDefault="006112BA" w:rsidP="006112BA">
      <w:pPr>
        <w:rPr>
          <w:rFonts w:ascii="Times New Roman" w:hAnsi="Times New Roman" w:cs="Times New Roman"/>
          <w:sz w:val="24"/>
          <w:szCs w:val="24"/>
        </w:rPr>
      </w:pPr>
      <w:r w:rsidRPr="006112BA">
        <w:rPr>
          <w:rFonts w:ascii="Times New Roman" w:hAnsi="Times New Roman" w:cs="Times New Roman"/>
          <w:sz w:val="24"/>
          <w:szCs w:val="24"/>
        </w:rPr>
        <w:t>Otros convenios importantes son los suscritos con la Fu</w:t>
      </w:r>
      <w:r w:rsidR="00A539EF">
        <w:rPr>
          <w:rFonts w:ascii="Times New Roman" w:hAnsi="Times New Roman" w:cs="Times New Roman"/>
          <w:sz w:val="24"/>
          <w:szCs w:val="24"/>
        </w:rPr>
        <w:t>ndación Divina Misericordia en beneficio de</w:t>
      </w:r>
      <w:r w:rsidRPr="006112BA">
        <w:rPr>
          <w:rFonts w:ascii="Times New Roman" w:hAnsi="Times New Roman" w:cs="Times New Roman"/>
          <w:sz w:val="24"/>
          <w:szCs w:val="24"/>
        </w:rPr>
        <w:t xml:space="preserve"> pacientes con cáncer y la Fundación Don Bosco para reducir el trabajo infantil </w:t>
      </w:r>
      <w:r w:rsidR="00BB0CB7">
        <w:rPr>
          <w:rFonts w:ascii="Times New Roman" w:hAnsi="Times New Roman" w:cs="Times New Roman"/>
          <w:sz w:val="24"/>
          <w:szCs w:val="24"/>
        </w:rPr>
        <w:t>por un monto total de 72.500 dólares.</w:t>
      </w:r>
    </w:p>
    <w:p w:rsidR="006112BA" w:rsidRPr="006112BA" w:rsidRDefault="00BB0CB7" w:rsidP="00611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112BA">
        <w:rPr>
          <w:rFonts w:ascii="Times New Roman" w:hAnsi="Times New Roman" w:cs="Times New Roman"/>
          <w:sz w:val="24"/>
          <w:szCs w:val="24"/>
        </w:rPr>
        <w:t xml:space="preserve">a </w:t>
      </w:r>
      <w:r w:rsidR="00A539EF">
        <w:rPr>
          <w:rFonts w:ascii="Times New Roman" w:hAnsi="Times New Roman" w:cs="Times New Roman"/>
          <w:sz w:val="24"/>
          <w:szCs w:val="24"/>
        </w:rPr>
        <w:t>Dirección de D</w:t>
      </w:r>
      <w:r w:rsidR="006112BA" w:rsidRPr="006112BA">
        <w:rPr>
          <w:rFonts w:ascii="Times New Roman" w:hAnsi="Times New Roman" w:cs="Times New Roman"/>
          <w:sz w:val="24"/>
          <w:szCs w:val="24"/>
        </w:rPr>
        <w:t>esarrollo Social y Economía Solidaria de la Municipalidad de Ambato vis</w:t>
      </w:r>
      <w:r>
        <w:rPr>
          <w:rFonts w:ascii="Times New Roman" w:hAnsi="Times New Roman" w:cs="Times New Roman"/>
          <w:sz w:val="24"/>
          <w:szCs w:val="24"/>
        </w:rPr>
        <w:t>itó a la familia afectada por una</w:t>
      </w:r>
      <w:r w:rsidR="006112BA" w:rsidRPr="006112BA">
        <w:rPr>
          <w:rFonts w:ascii="Times New Roman" w:hAnsi="Times New Roman" w:cs="Times New Roman"/>
          <w:sz w:val="24"/>
          <w:szCs w:val="24"/>
        </w:rPr>
        <w:t xml:space="preserve"> explosión de gas en la ciudadela España, con el obj</w:t>
      </w:r>
      <w:r>
        <w:rPr>
          <w:rFonts w:ascii="Times New Roman" w:hAnsi="Times New Roman" w:cs="Times New Roman"/>
          <w:sz w:val="24"/>
          <w:szCs w:val="24"/>
        </w:rPr>
        <w:t>etivo de proporcionar</w:t>
      </w:r>
      <w:r w:rsidR="006112BA" w:rsidRPr="006112BA">
        <w:rPr>
          <w:rFonts w:ascii="Times New Roman" w:hAnsi="Times New Roman" w:cs="Times New Roman"/>
          <w:sz w:val="24"/>
          <w:szCs w:val="24"/>
        </w:rPr>
        <w:t xml:space="preserve"> kits alimenticios, de aseo personal y limpieza, así como apoyo</w:t>
      </w:r>
      <w:r w:rsidR="006112BA">
        <w:rPr>
          <w:rFonts w:ascii="Times New Roman" w:hAnsi="Times New Roman" w:cs="Times New Roman"/>
          <w:sz w:val="24"/>
          <w:szCs w:val="24"/>
        </w:rPr>
        <w:t xml:space="preserve"> psicológico y atención médica. </w:t>
      </w:r>
      <w:r w:rsidR="008968AB">
        <w:rPr>
          <w:rFonts w:ascii="Times New Roman" w:hAnsi="Times New Roman" w:cs="Times New Roman"/>
          <w:sz w:val="24"/>
          <w:szCs w:val="24"/>
        </w:rPr>
        <w:t>Ellos</w:t>
      </w:r>
      <w:r>
        <w:rPr>
          <w:rFonts w:ascii="Times New Roman" w:hAnsi="Times New Roman" w:cs="Times New Roman"/>
          <w:sz w:val="24"/>
          <w:szCs w:val="24"/>
        </w:rPr>
        <w:t xml:space="preserve"> fueron</w:t>
      </w:r>
      <w:r w:rsidR="006112BA">
        <w:rPr>
          <w:rFonts w:ascii="Times New Roman" w:hAnsi="Times New Roman" w:cs="Times New Roman"/>
          <w:sz w:val="24"/>
          <w:szCs w:val="24"/>
        </w:rPr>
        <w:t xml:space="preserve"> ingresados en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6112BA" w:rsidRPr="006112BA">
        <w:rPr>
          <w:rFonts w:ascii="Times New Roman" w:hAnsi="Times New Roman" w:cs="Times New Roman"/>
          <w:sz w:val="24"/>
          <w:szCs w:val="24"/>
        </w:rPr>
        <w:t xml:space="preserve">Albergue de Acogimiento Temporal. </w:t>
      </w:r>
    </w:p>
    <w:p w:rsidR="00CD654D" w:rsidRDefault="00BB0CB7" w:rsidP="00611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Secretaría de Riesgos</w:t>
      </w:r>
      <w:r w:rsidR="006112BA">
        <w:rPr>
          <w:rFonts w:ascii="Times New Roman" w:hAnsi="Times New Roman" w:cs="Times New Roman"/>
          <w:sz w:val="24"/>
          <w:szCs w:val="24"/>
        </w:rPr>
        <w:t xml:space="preserve"> levanta</w:t>
      </w:r>
      <w:r>
        <w:rPr>
          <w:rFonts w:ascii="Times New Roman" w:hAnsi="Times New Roman" w:cs="Times New Roman"/>
          <w:sz w:val="24"/>
          <w:szCs w:val="24"/>
        </w:rPr>
        <w:t xml:space="preserve"> un informe p</w:t>
      </w:r>
      <w:r w:rsidR="006112BA" w:rsidRPr="006112BA">
        <w:rPr>
          <w:rFonts w:ascii="Times New Roman" w:hAnsi="Times New Roman" w:cs="Times New Roman"/>
          <w:sz w:val="24"/>
          <w:szCs w:val="24"/>
        </w:rPr>
        <w:t>ara dotar a esta familia de kits de dormitorio y cocina. E</w:t>
      </w:r>
      <w:r>
        <w:rPr>
          <w:rFonts w:ascii="Times New Roman" w:hAnsi="Times New Roman" w:cs="Times New Roman"/>
          <w:sz w:val="24"/>
          <w:szCs w:val="24"/>
        </w:rPr>
        <w:t>stas acciones se logran con el</w:t>
      </w:r>
      <w:r w:rsidR="006112BA" w:rsidRPr="006112BA">
        <w:rPr>
          <w:rFonts w:ascii="Times New Roman" w:hAnsi="Times New Roman" w:cs="Times New Roman"/>
          <w:sz w:val="24"/>
          <w:szCs w:val="24"/>
        </w:rPr>
        <w:t xml:space="preserve"> trabajo mancomunado d</w:t>
      </w:r>
      <w:r>
        <w:rPr>
          <w:rFonts w:ascii="Times New Roman" w:hAnsi="Times New Roman" w:cs="Times New Roman"/>
          <w:sz w:val="24"/>
          <w:szCs w:val="24"/>
        </w:rPr>
        <w:t>e la Municipalidad de Ambato y</w:t>
      </w:r>
      <w:r w:rsidR="006112BA" w:rsidRPr="006112BA">
        <w:rPr>
          <w:rFonts w:ascii="Times New Roman" w:hAnsi="Times New Roman" w:cs="Times New Roman"/>
          <w:sz w:val="24"/>
          <w:szCs w:val="24"/>
        </w:rPr>
        <w:t xml:space="preserve"> sus dependencia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="006112BA" w:rsidRPr="006112BA">
        <w:rPr>
          <w:rFonts w:ascii="Times New Roman" w:hAnsi="Times New Roman" w:cs="Times New Roman"/>
          <w:sz w:val="24"/>
          <w:szCs w:val="24"/>
        </w:rPr>
        <w:t xml:space="preserve">en </w:t>
      </w:r>
      <w:r w:rsidR="006112BA" w:rsidRPr="006112BA">
        <w:rPr>
          <w:rFonts w:ascii="Times New Roman" w:hAnsi="Times New Roman" w:cs="Times New Roman"/>
          <w:sz w:val="24"/>
          <w:szCs w:val="24"/>
        </w:rPr>
        <w:t>articulación</w:t>
      </w:r>
      <w:r w:rsidR="006112BA" w:rsidRPr="006112BA">
        <w:rPr>
          <w:rFonts w:ascii="Times New Roman" w:hAnsi="Times New Roman" w:cs="Times New Roman"/>
          <w:sz w:val="24"/>
          <w:szCs w:val="24"/>
        </w:rPr>
        <w:t xml:space="preserve"> con la Dirección de Gestió</w:t>
      </w:r>
      <w:r>
        <w:rPr>
          <w:rFonts w:ascii="Times New Roman" w:hAnsi="Times New Roman" w:cs="Times New Roman"/>
          <w:sz w:val="24"/>
          <w:szCs w:val="24"/>
        </w:rPr>
        <w:t>n de Riesgos.</w:t>
      </w:r>
    </w:p>
    <w:p w:rsidR="00BB0CB7" w:rsidRDefault="00BB0CB7" w:rsidP="006112BA">
      <w:pPr>
        <w:rPr>
          <w:rFonts w:ascii="Times New Roman" w:hAnsi="Times New Roman" w:cs="Times New Roman"/>
          <w:sz w:val="24"/>
          <w:szCs w:val="24"/>
        </w:rPr>
      </w:pPr>
    </w:p>
    <w:p w:rsidR="00BB0CB7" w:rsidRPr="006112BA" w:rsidRDefault="00BB0CB7" w:rsidP="00611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BB0CB7" w:rsidRPr="006112BA" w:rsidSect="00EE6AB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112BA"/>
    <w:rsid w:val="003649D9"/>
    <w:rsid w:val="006112BA"/>
    <w:rsid w:val="007B68FA"/>
    <w:rsid w:val="008968AB"/>
    <w:rsid w:val="00973B26"/>
    <w:rsid w:val="00A17D26"/>
    <w:rsid w:val="00A31951"/>
    <w:rsid w:val="00A539EF"/>
    <w:rsid w:val="00BB0CB7"/>
    <w:rsid w:val="00CD654D"/>
    <w:rsid w:val="00D458BD"/>
    <w:rsid w:val="00E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2020-05-11T16:26:00Z</dcterms:created>
  <dcterms:modified xsi:type="dcterms:W3CDTF">2020-05-11T18:13:00Z</dcterms:modified>
</cp:coreProperties>
</file>