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1A" w:rsidRPr="004F001A" w:rsidRDefault="004F001A" w:rsidP="004F0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01A">
        <w:rPr>
          <w:rFonts w:ascii="Times New Roman" w:hAnsi="Times New Roman" w:cs="Times New Roman"/>
          <w:sz w:val="24"/>
          <w:szCs w:val="24"/>
        </w:rPr>
        <w:t>TEMA PARA ENTREVISTA Sr. ALCALDE</w:t>
      </w:r>
    </w:p>
    <w:p w:rsidR="004F001A" w:rsidRPr="004F001A" w:rsidRDefault="004F001A" w:rsidP="004F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0CD" w:rsidRDefault="001D30CD" w:rsidP="001D3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Presencia del Covid 19 en  Ambato</w:t>
      </w:r>
    </w:p>
    <w:p w:rsidR="001D30CD" w:rsidRDefault="001D30CD" w:rsidP="001D30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0CD" w:rsidRDefault="001D30CD" w:rsidP="001D3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Implementación de un plan y equipo de trabajo para la crisis sanitaria</w:t>
      </w:r>
    </w:p>
    <w:p w:rsidR="001D30CD" w:rsidRDefault="001D30CD" w:rsidP="001D3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Actividades emprendidas en plazas y mercados</w:t>
      </w:r>
    </w:p>
    <w:p w:rsidR="001D30CD" w:rsidRDefault="001D30CD" w:rsidP="001D3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Entrega de vestimenta como mascarillas, overoles, guante</w:t>
      </w:r>
    </w:p>
    <w:p w:rsidR="001D30CD" w:rsidRDefault="001D30CD" w:rsidP="001D3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Desinfección de sitios públicos plazas, mercados y terminales</w:t>
      </w:r>
    </w:p>
    <w:p w:rsidR="001D30CD" w:rsidRDefault="001D30CD" w:rsidP="001D3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Suspensión de la circulación vehicular</w:t>
      </w:r>
    </w:p>
    <w:p w:rsidR="001D30CD" w:rsidRDefault="001D30CD" w:rsidP="001D3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Sanciones a conductores y peatones infractores</w:t>
      </w:r>
    </w:p>
    <w:p w:rsidR="001D30CD" w:rsidRDefault="001D30CD" w:rsidP="004F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0CD" w:rsidRDefault="001D30CD" w:rsidP="004F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01A" w:rsidRPr="004F001A" w:rsidRDefault="004F001A" w:rsidP="004F0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01A">
        <w:rPr>
          <w:rFonts w:ascii="Times New Roman" w:hAnsi="Times New Roman" w:cs="Times New Roman"/>
          <w:sz w:val="24"/>
          <w:szCs w:val="24"/>
        </w:rPr>
        <w:t>Marcado Mayorista de Ambato</w:t>
      </w:r>
    </w:p>
    <w:p w:rsidR="004F001A" w:rsidRPr="004F001A" w:rsidRDefault="004F001A" w:rsidP="004F0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01A">
        <w:rPr>
          <w:rFonts w:ascii="Times New Roman" w:hAnsi="Times New Roman" w:cs="Times New Roman"/>
          <w:sz w:val="24"/>
          <w:szCs w:val="24"/>
        </w:rPr>
        <w:t>Antecedentes  que motivaron el cierre ante la presencia del Covid -19.</w:t>
      </w:r>
    </w:p>
    <w:p w:rsidR="004F001A" w:rsidRPr="004F001A" w:rsidRDefault="004F001A" w:rsidP="004F0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01A">
        <w:rPr>
          <w:rFonts w:ascii="Times New Roman" w:hAnsi="Times New Roman" w:cs="Times New Roman"/>
          <w:sz w:val="24"/>
          <w:szCs w:val="24"/>
        </w:rPr>
        <w:t>Las acciones que se realizaron para la reapertura del Mercado Mayorista</w:t>
      </w:r>
    </w:p>
    <w:p w:rsidR="004F001A" w:rsidRDefault="004F001A" w:rsidP="004F0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01A">
        <w:rPr>
          <w:rFonts w:ascii="Times New Roman" w:hAnsi="Times New Roman" w:cs="Times New Roman"/>
          <w:sz w:val="24"/>
          <w:szCs w:val="24"/>
        </w:rPr>
        <w:t xml:space="preserve">La apertura de </w:t>
      </w:r>
      <w:r>
        <w:rPr>
          <w:rFonts w:ascii="Times New Roman" w:hAnsi="Times New Roman" w:cs="Times New Roman"/>
          <w:sz w:val="24"/>
          <w:szCs w:val="24"/>
        </w:rPr>
        <w:t>del Centro De Transferencia Agroindustrial</w:t>
      </w:r>
    </w:p>
    <w:p w:rsidR="00CE71D6" w:rsidRDefault="00CE71D6" w:rsidP="004F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0CD" w:rsidRDefault="001D30CD" w:rsidP="004F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0CD" w:rsidRDefault="001D30CD" w:rsidP="004F0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Trabajo con sectores vulnerables ante la presencia del Covid -19</w:t>
      </w:r>
    </w:p>
    <w:p w:rsidR="001D30CD" w:rsidRDefault="001D30CD" w:rsidP="004F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1D6" w:rsidRDefault="001D30CD" w:rsidP="004F0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Entrega de  de kits de alimentación a 10.000 personas</w:t>
      </w:r>
    </w:p>
    <w:p w:rsidR="001D30CD" w:rsidRDefault="001D30CD" w:rsidP="004F0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Trabajo de Voluntariado en la recepción de donaciones de la empresa privada</w:t>
      </w:r>
    </w:p>
    <w:p w:rsidR="00CE71D6" w:rsidRDefault="001D30CD" w:rsidP="004F0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Trabajo de Desarrollo Social y Consejo de Cantonal de Derechos</w:t>
      </w:r>
    </w:p>
    <w:p w:rsidR="001D30CD" w:rsidRDefault="001D30CD" w:rsidP="004F0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Albergue para adultos mayores</w:t>
      </w:r>
    </w:p>
    <w:p w:rsidR="001D30CD" w:rsidRDefault="001D30CD" w:rsidP="004F0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Albergue para personas vulnerables sin vivienda y trabajo</w:t>
      </w:r>
    </w:p>
    <w:p w:rsidR="00FF56BC" w:rsidRDefault="00FF56BC" w:rsidP="004F0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Albergue para sospechosos del Covid -19</w:t>
      </w:r>
    </w:p>
    <w:p w:rsidR="001D30CD" w:rsidRDefault="001D30CD" w:rsidP="004F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1D6" w:rsidRDefault="00CE71D6" w:rsidP="004F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6BC" w:rsidRDefault="00FF56BC" w:rsidP="004F0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de recuperación económica</w:t>
      </w:r>
    </w:p>
    <w:p w:rsidR="00FF56BC" w:rsidRDefault="00FF56BC" w:rsidP="004F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6BC" w:rsidRDefault="00FF56BC" w:rsidP="004F0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de reactivación  con sectores productivos y universidades</w:t>
      </w:r>
    </w:p>
    <w:p w:rsidR="00FF56BC" w:rsidRDefault="00FF56BC" w:rsidP="004F0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Modernización de la Municipalidad</w:t>
      </w:r>
    </w:p>
    <w:p w:rsidR="00FF56BC" w:rsidRDefault="00FF56BC" w:rsidP="004F0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Implementación del Plan de Obras der la Muncipalidad y sus empresas</w:t>
      </w:r>
    </w:p>
    <w:p w:rsidR="00FF56BC" w:rsidRDefault="00FF56BC" w:rsidP="004F0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Incorporación de </w:t>
      </w:r>
      <w:r w:rsidR="00B64896">
        <w:rPr>
          <w:rFonts w:ascii="Times New Roman" w:hAnsi="Times New Roman" w:cs="Times New Roman"/>
          <w:sz w:val="24"/>
          <w:szCs w:val="24"/>
        </w:rPr>
        <w:t>las experiencias</w:t>
      </w:r>
      <w:r>
        <w:rPr>
          <w:rFonts w:ascii="Times New Roman" w:hAnsi="Times New Roman" w:cs="Times New Roman"/>
          <w:sz w:val="24"/>
          <w:szCs w:val="24"/>
        </w:rPr>
        <w:t xml:space="preserve"> de la crisis la PDOT</w:t>
      </w:r>
    </w:p>
    <w:p w:rsidR="00CE71D6" w:rsidRDefault="00CE71D6" w:rsidP="004F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01A" w:rsidRDefault="004F001A" w:rsidP="004F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01A" w:rsidRDefault="004F001A" w:rsidP="004F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01A" w:rsidRDefault="004F001A" w:rsidP="004F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01A" w:rsidRPr="004F001A" w:rsidRDefault="004F001A" w:rsidP="004F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598" w:rsidRPr="004F001A" w:rsidRDefault="004A659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A6598" w:rsidRPr="004F001A" w:rsidSect="005A336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F001A"/>
    <w:rsid w:val="001D30CD"/>
    <w:rsid w:val="003649D9"/>
    <w:rsid w:val="004A6598"/>
    <w:rsid w:val="004F001A"/>
    <w:rsid w:val="00585B73"/>
    <w:rsid w:val="005A336B"/>
    <w:rsid w:val="007B68FA"/>
    <w:rsid w:val="00B64896"/>
    <w:rsid w:val="00CD654D"/>
    <w:rsid w:val="00CE71D6"/>
    <w:rsid w:val="00D458BD"/>
    <w:rsid w:val="00F4371E"/>
    <w:rsid w:val="00FF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cp:lastPrinted>2020-05-07T22:03:00Z</cp:lastPrinted>
  <dcterms:created xsi:type="dcterms:W3CDTF">2020-05-07T20:13:00Z</dcterms:created>
  <dcterms:modified xsi:type="dcterms:W3CDTF">2020-05-07T22:04:00Z</dcterms:modified>
</cp:coreProperties>
</file>