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2C3" w:rsidRPr="00EE22C3" w:rsidRDefault="00EE22C3">
      <w:pPr>
        <w:rPr>
          <w:rFonts w:ascii="Times New Roman" w:hAnsi="Times New Roman" w:cs="Times New Roman"/>
          <w:sz w:val="24"/>
          <w:szCs w:val="24"/>
        </w:rPr>
      </w:pPr>
      <w:r w:rsidRPr="00EE22C3">
        <w:rPr>
          <w:rFonts w:ascii="Times New Roman" w:hAnsi="Times New Roman" w:cs="Times New Roman"/>
          <w:sz w:val="24"/>
          <w:szCs w:val="24"/>
        </w:rPr>
        <w:t>Municipalidad a</w:t>
      </w:r>
      <w:r>
        <w:rPr>
          <w:rFonts w:ascii="Times New Roman" w:hAnsi="Times New Roman" w:cs="Times New Roman"/>
          <w:sz w:val="24"/>
          <w:szCs w:val="24"/>
        </w:rPr>
        <w:t xml:space="preserve">dvierte peligro </w:t>
      </w:r>
      <w:r w:rsidR="006A5F3C">
        <w:rPr>
          <w:rFonts w:ascii="Times New Roman" w:hAnsi="Times New Roman" w:cs="Times New Roman"/>
          <w:sz w:val="24"/>
          <w:szCs w:val="24"/>
        </w:rPr>
        <w:t xml:space="preserve">del Covid-19 en </w:t>
      </w:r>
      <w:r w:rsidRPr="00EE22C3">
        <w:rPr>
          <w:rFonts w:ascii="Times New Roman" w:hAnsi="Times New Roman" w:cs="Times New Roman"/>
          <w:sz w:val="24"/>
          <w:szCs w:val="24"/>
        </w:rPr>
        <w:t>vías de plazas y mercados</w:t>
      </w:r>
    </w:p>
    <w:p w:rsidR="00EE22C3" w:rsidRPr="00EE22C3" w:rsidRDefault="00EE22C3">
      <w:pPr>
        <w:rPr>
          <w:rFonts w:ascii="Times New Roman" w:hAnsi="Times New Roman" w:cs="Times New Roman"/>
          <w:sz w:val="24"/>
          <w:szCs w:val="24"/>
        </w:rPr>
      </w:pPr>
    </w:p>
    <w:p w:rsidR="00CD654D" w:rsidRPr="00EE22C3" w:rsidRDefault="00760236">
      <w:pPr>
        <w:rPr>
          <w:rFonts w:ascii="Times New Roman" w:hAnsi="Times New Roman" w:cs="Times New Roman"/>
          <w:sz w:val="24"/>
          <w:szCs w:val="24"/>
        </w:rPr>
      </w:pPr>
      <w:r w:rsidRPr="00EE22C3">
        <w:rPr>
          <w:rFonts w:ascii="Times New Roman" w:hAnsi="Times New Roman" w:cs="Times New Roman"/>
          <w:sz w:val="24"/>
          <w:szCs w:val="24"/>
        </w:rPr>
        <w:t xml:space="preserve">La Municipalidad de Ambato advierte a los comerciantes formales e irregulares que la aglomeración de personas en las plazas y mercados, o en sus alrededores  se </w:t>
      </w:r>
      <w:r w:rsidR="00EE22C3" w:rsidRPr="00EE22C3">
        <w:rPr>
          <w:rFonts w:ascii="Times New Roman" w:hAnsi="Times New Roman" w:cs="Times New Roman"/>
          <w:sz w:val="24"/>
          <w:szCs w:val="24"/>
        </w:rPr>
        <w:t>constituye</w:t>
      </w:r>
      <w:r w:rsidRPr="00EE22C3">
        <w:rPr>
          <w:rFonts w:ascii="Times New Roman" w:hAnsi="Times New Roman" w:cs="Times New Roman"/>
          <w:sz w:val="24"/>
          <w:szCs w:val="24"/>
        </w:rPr>
        <w:t xml:space="preserve"> en focos de posible contagio del Covid </w:t>
      </w:r>
      <w:r w:rsidR="00EE22C3" w:rsidRPr="00EE22C3">
        <w:rPr>
          <w:rFonts w:ascii="Times New Roman" w:hAnsi="Times New Roman" w:cs="Times New Roman"/>
          <w:sz w:val="24"/>
          <w:szCs w:val="24"/>
        </w:rPr>
        <w:t>19,</w:t>
      </w:r>
      <w:r w:rsidRPr="00EE22C3">
        <w:rPr>
          <w:rFonts w:ascii="Times New Roman" w:hAnsi="Times New Roman" w:cs="Times New Roman"/>
          <w:sz w:val="24"/>
          <w:szCs w:val="24"/>
        </w:rPr>
        <w:t xml:space="preserve"> por lo que se hace un llamado a la colectividad para que se abst</w:t>
      </w:r>
      <w:r w:rsidR="00344847">
        <w:rPr>
          <w:rFonts w:ascii="Times New Roman" w:hAnsi="Times New Roman" w:cs="Times New Roman"/>
          <w:sz w:val="24"/>
          <w:szCs w:val="24"/>
        </w:rPr>
        <w:t>enga de  acudir a estos lugares como sucedió este lunes 6 de abril en la plaza Primero de Mayo.</w:t>
      </w:r>
    </w:p>
    <w:p w:rsidR="00760236" w:rsidRPr="00EE22C3" w:rsidRDefault="00760236">
      <w:pPr>
        <w:rPr>
          <w:rFonts w:ascii="Times New Roman" w:hAnsi="Times New Roman" w:cs="Times New Roman"/>
          <w:sz w:val="24"/>
          <w:szCs w:val="24"/>
        </w:rPr>
      </w:pPr>
      <w:r w:rsidRPr="00EE22C3">
        <w:rPr>
          <w:rFonts w:ascii="Times New Roman" w:hAnsi="Times New Roman" w:cs="Times New Roman"/>
          <w:sz w:val="24"/>
          <w:szCs w:val="24"/>
        </w:rPr>
        <w:t>Se recuerda a la colectividad a</w:t>
      </w:r>
      <w:r w:rsidR="00344847">
        <w:rPr>
          <w:rFonts w:ascii="Times New Roman" w:hAnsi="Times New Roman" w:cs="Times New Roman"/>
          <w:sz w:val="24"/>
          <w:szCs w:val="24"/>
        </w:rPr>
        <w:t>mbateña que en Tungurahua hay 22</w:t>
      </w:r>
      <w:r w:rsidRPr="00EE22C3">
        <w:rPr>
          <w:rFonts w:ascii="Times New Roman" w:hAnsi="Times New Roman" w:cs="Times New Roman"/>
          <w:sz w:val="24"/>
          <w:szCs w:val="24"/>
        </w:rPr>
        <w:t xml:space="preserve"> casos del Covid</w:t>
      </w:r>
      <w:r w:rsidR="00EE22C3">
        <w:rPr>
          <w:rFonts w:ascii="Times New Roman" w:hAnsi="Times New Roman" w:cs="Times New Roman"/>
          <w:sz w:val="24"/>
          <w:szCs w:val="24"/>
        </w:rPr>
        <w:t xml:space="preserve"> -</w:t>
      </w:r>
      <w:r w:rsidRPr="00EE22C3">
        <w:rPr>
          <w:rFonts w:ascii="Times New Roman" w:hAnsi="Times New Roman" w:cs="Times New Roman"/>
          <w:sz w:val="24"/>
          <w:szCs w:val="24"/>
        </w:rPr>
        <w:t xml:space="preserve">19 según las cifras  oficiales, hace una semana la cifra era de 9 infectados del Corona Virus, lo que nos obliga a tener mucho más cuidado con las medidas de protección y prevención, más aún cuando según las autoridades nacionales dan la cifra de </w:t>
      </w:r>
      <w:r w:rsidR="0028651B" w:rsidRPr="00EE22C3">
        <w:rPr>
          <w:rFonts w:ascii="Times New Roman" w:hAnsi="Times New Roman" w:cs="Times New Roman"/>
          <w:sz w:val="24"/>
          <w:szCs w:val="24"/>
        </w:rPr>
        <w:t xml:space="preserve"> 3.4654 casos hasta este lunes 6 de mayo.</w:t>
      </w:r>
    </w:p>
    <w:p w:rsidR="0028651B" w:rsidRPr="00EE22C3" w:rsidRDefault="0028651B">
      <w:pPr>
        <w:rPr>
          <w:rFonts w:ascii="Times New Roman" w:hAnsi="Times New Roman" w:cs="Times New Roman"/>
          <w:sz w:val="24"/>
          <w:szCs w:val="24"/>
        </w:rPr>
      </w:pPr>
      <w:r w:rsidRPr="00EE22C3">
        <w:rPr>
          <w:rFonts w:ascii="Times New Roman" w:hAnsi="Times New Roman" w:cs="Times New Roman"/>
          <w:sz w:val="24"/>
          <w:szCs w:val="24"/>
        </w:rPr>
        <w:t xml:space="preserve">Ayer, nuevamente se observó que los comerciantes informales  y habitantes del sector indígena se apostaron en las inmediaciones del la plaza Primero de Mayo. Exhibían sus productos sobre las veredas y las vías y lo que es peor sin ningún tipo de protección en su rostro o manos. Lo que es peor es que hay clientes que acuden en las mismas condiciones. </w:t>
      </w:r>
    </w:p>
    <w:p w:rsidR="00344847" w:rsidRDefault="0028651B">
      <w:pPr>
        <w:rPr>
          <w:rFonts w:ascii="Times New Roman" w:hAnsi="Times New Roman" w:cs="Times New Roman"/>
          <w:sz w:val="24"/>
          <w:szCs w:val="24"/>
        </w:rPr>
      </w:pPr>
      <w:r w:rsidRPr="00EE22C3">
        <w:rPr>
          <w:rFonts w:ascii="Times New Roman" w:hAnsi="Times New Roman" w:cs="Times New Roman"/>
          <w:sz w:val="24"/>
          <w:szCs w:val="24"/>
        </w:rPr>
        <w:t>El alcalde de Ambato señaló que este tipo de acciones no pueden continuar, invitó a la colectividad ambateña  a luchar juntos contra esta pandemia que afecta a todo el mundo sin distinción.</w:t>
      </w:r>
    </w:p>
    <w:p w:rsidR="0028651B" w:rsidRDefault="0028651B">
      <w:pPr>
        <w:rPr>
          <w:rFonts w:ascii="Times New Roman" w:hAnsi="Times New Roman" w:cs="Times New Roman"/>
          <w:sz w:val="24"/>
          <w:szCs w:val="24"/>
        </w:rPr>
      </w:pPr>
      <w:r w:rsidRPr="00EE22C3">
        <w:rPr>
          <w:rFonts w:ascii="Times New Roman" w:hAnsi="Times New Roman" w:cs="Times New Roman"/>
          <w:sz w:val="24"/>
          <w:szCs w:val="24"/>
        </w:rPr>
        <w:t xml:space="preserve"> Altamirano mencionó además que por ganarse unos centavos ponen en peligro a sus hijos, esposas, padres y abuelos. “No voy a permitir, bajo ningún concepto que se ponga en riesgo a la ciudadanía por parte, de gente que no entiende la magnitud de esta situación,”</w:t>
      </w:r>
      <w:r w:rsidR="00EE22C3" w:rsidRPr="00EE22C3">
        <w:rPr>
          <w:rFonts w:ascii="Times New Roman" w:hAnsi="Times New Roman" w:cs="Times New Roman"/>
          <w:sz w:val="24"/>
          <w:szCs w:val="24"/>
        </w:rPr>
        <w:t>, insistió el Alcalde de Ambato.</w:t>
      </w:r>
      <w:r w:rsidRPr="00EE22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39FB" w:rsidRPr="00EE22C3" w:rsidRDefault="006A39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fin de evitar que los indígenas continúen </w:t>
      </w:r>
      <w:r w:rsidR="008C7C50">
        <w:rPr>
          <w:rFonts w:ascii="Times New Roman" w:hAnsi="Times New Roman" w:cs="Times New Roman"/>
          <w:sz w:val="24"/>
          <w:szCs w:val="24"/>
        </w:rPr>
        <w:t>bajando a la plaza Primero de M</w:t>
      </w:r>
      <w:r>
        <w:rPr>
          <w:rFonts w:ascii="Times New Roman" w:hAnsi="Times New Roman" w:cs="Times New Roman"/>
          <w:sz w:val="24"/>
          <w:szCs w:val="24"/>
        </w:rPr>
        <w:t>ayo, los dirigentes y autoridades de</w:t>
      </w:r>
      <w:r w:rsidR="008C7C50">
        <w:rPr>
          <w:rFonts w:ascii="Times New Roman" w:hAnsi="Times New Roman" w:cs="Times New Roman"/>
          <w:sz w:val="24"/>
          <w:szCs w:val="24"/>
        </w:rPr>
        <w:t xml:space="preserve"> la parroquia,</w:t>
      </w:r>
      <w:r>
        <w:rPr>
          <w:rFonts w:ascii="Times New Roman" w:hAnsi="Times New Roman" w:cs="Times New Roman"/>
          <w:sz w:val="24"/>
          <w:szCs w:val="24"/>
        </w:rPr>
        <w:t xml:space="preserve"> Ambatillo y otras comunidades de desplazaron hasta este sitio para</w:t>
      </w:r>
      <w:r w:rsidR="008C7C50">
        <w:rPr>
          <w:rFonts w:ascii="Times New Roman" w:hAnsi="Times New Roman" w:cs="Times New Roman"/>
          <w:sz w:val="24"/>
          <w:szCs w:val="24"/>
        </w:rPr>
        <w:t xml:space="preserve"> advertirles que si se contagian</w:t>
      </w:r>
      <w:r>
        <w:rPr>
          <w:rFonts w:ascii="Times New Roman" w:hAnsi="Times New Roman" w:cs="Times New Roman"/>
          <w:sz w:val="24"/>
          <w:szCs w:val="24"/>
        </w:rPr>
        <w:t xml:space="preserve"> en las plazas, mercados o calles, pueden ll</w:t>
      </w:r>
      <w:r w:rsidR="008C7C50">
        <w:rPr>
          <w:rFonts w:ascii="Times New Roman" w:hAnsi="Times New Roman" w:cs="Times New Roman"/>
          <w:sz w:val="24"/>
          <w:szCs w:val="24"/>
        </w:rPr>
        <w:t>evar el virus a sus comunidades y familias.</w:t>
      </w:r>
    </w:p>
    <w:p w:rsidR="00EE22C3" w:rsidRPr="00EE22C3" w:rsidRDefault="00EE22C3">
      <w:pPr>
        <w:rPr>
          <w:rFonts w:ascii="Times New Roman" w:hAnsi="Times New Roman" w:cs="Times New Roman"/>
          <w:sz w:val="24"/>
          <w:szCs w:val="24"/>
        </w:rPr>
      </w:pPr>
    </w:p>
    <w:p w:rsidR="0028651B" w:rsidRPr="00EE22C3" w:rsidRDefault="0028651B">
      <w:pPr>
        <w:rPr>
          <w:rFonts w:ascii="Times New Roman" w:hAnsi="Times New Roman" w:cs="Times New Roman"/>
          <w:sz w:val="24"/>
          <w:szCs w:val="24"/>
        </w:rPr>
      </w:pPr>
    </w:p>
    <w:p w:rsidR="0028651B" w:rsidRPr="00EE22C3" w:rsidRDefault="0028651B">
      <w:pPr>
        <w:rPr>
          <w:rFonts w:ascii="Times New Roman" w:hAnsi="Times New Roman" w:cs="Times New Roman"/>
          <w:sz w:val="24"/>
          <w:szCs w:val="24"/>
        </w:rPr>
      </w:pPr>
    </w:p>
    <w:p w:rsidR="0028651B" w:rsidRPr="00EE22C3" w:rsidRDefault="0028651B">
      <w:pPr>
        <w:rPr>
          <w:rFonts w:ascii="Times New Roman" w:hAnsi="Times New Roman" w:cs="Times New Roman"/>
          <w:sz w:val="24"/>
          <w:szCs w:val="24"/>
        </w:rPr>
      </w:pPr>
    </w:p>
    <w:sectPr w:rsidR="0028651B" w:rsidRPr="00EE22C3" w:rsidSect="00BE0234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760236"/>
    <w:rsid w:val="0028651B"/>
    <w:rsid w:val="00344847"/>
    <w:rsid w:val="003649D9"/>
    <w:rsid w:val="006A39FB"/>
    <w:rsid w:val="006A5F3C"/>
    <w:rsid w:val="00760236"/>
    <w:rsid w:val="007B68FA"/>
    <w:rsid w:val="008B442E"/>
    <w:rsid w:val="008C7C50"/>
    <w:rsid w:val="00BE0234"/>
    <w:rsid w:val="00CD654D"/>
    <w:rsid w:val="00D458BD"/>
    <w:rsid w:val="00EE2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2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303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5</cp:revision>
  <cp:lastPrinted>2020-04-06T18:07:00Z</cp:lastPrinted>
  <dcterms:created xsi:type="dcterms:W3CDTF">2020-04-06T17:24:00Z</dcterms:created>
  <dcterms:modified xsi:type="dcterms:W3CDTF">2020-04-06T18:26:00Z</dcterms:modified>
</cp:coreProperties>
</file>