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1E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8978D5" w:rsidRDefault="00CA6F1E" w:rsidP="00C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30.000 pruebas para</w:t>
      </w:r>
      <w:r w:rsidR="008D1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37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8D1371">
        <w:rPr>
          <w:rFonts w:ascii="Times New Roman" w:hAnsi="Times New Roman" w:cs="Times New Roman"/>
          <w:sz w:val="24"/>
          <w:szCs w:val="24"/>
        </w:rPr>
        <w:t xml:space="preserve"> -19</w:t>
      </w:r>
      <w:r>
        <w:rPr>
          <w:rFonts w:ascii="Times New Roman" w:hAnsi="Times New Roman" w:cs="Times New Roman"/>
          <w:sz w:val="24"/>
          <w:szCs w:val="24"/>
        </w:rPr>
        <w:t xml:space="preserve"> en proceso de compra </w:t>
      </w:r>
    </w:p>
    <w:p w:rsidR="00CA6F1E" w:rsidRDefault="00CA6F1E" w:rsidP="00C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directora del Hospital Municipal Nuestra Señora de la Merced, Dra. Gabriela Mejía explicó que  la adquisición de las  30.000 pruebas para el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-19 </w:t>
      </w:r>
      <w:proofErr w:type="gramStart"/>
      <w:r>
        <w:rPr>
          <w:rFonts w:ascii="Times New Roman" w:hAnsi="Times New Roman" w:cs="Times New Roman"/>
          <w:sz w:val="24"/>
          <w:szCs w:val="24"/>
        </w:rPr>
        <w:t>están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en pleno proceso de adquisición, de acuerdo a lo que especifica la ley.</w:t>
      </w:r>
    </w:p>
    <w:p w:rsidR="00CA6F1E" w:rsidRDefault="00CA6F1E" w:rsidP="00C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Mejía señaló que si bien al inicio de la actual pandemia </w:t>
      </w:r>
      <w:r w:rsidR="0071021C">
        <w:rPr>
          <w:rFonts w:ascii="Times New Roman" w:hAnsi="Times New Roman" w:cs="Times New Roman"/>
          <w:sz w:val="24"/>
          <w:szCs w:val="24"/>
        </w:rPr>
        <w:t>empezó</w:t>
      </w:r>
      <w:r w:rsidR="008D1371">
        <w:rPr>
          <w:rFonts w:ascii="Times New Roman" w:hAnsi="Times New Roman" w:cs="Times New Roman"/>
          <w:sz w:val="24"/>
          <w:szCs w:val="24"/>
        </w:rPr>
        <w:t xml:space="preserve"> la tramitación </w:t>
      </w:r>
      <w:r w:rsidR="0071021C">
        <w:rPr>
          <w:rFonts w:ascii="Times New Roman" w:hAnsi="Times New Roman" w:cs="Times New Roman"/>
          <w:sz w:val="24"/>
          <w:szCs w:val="24"/>
        </w:rPr>
        <w:t xml:space="preserve"> para</w:t>
      </w:r>
      <w:r>
        <w:rPr>
          <w:rFonts w:ascii="Times New Roman" w:hAnsi="Times New Roman" w:cs="Times New Roman"/>
          <w:sz w:val="24"/>
          <w:szCs w:val="24"/>
        </w:rPr>
        <w:t xml:space="preserve"> adquirir 1.000 de estos exámenes, la propagación del virus en el país y el cantón obligó a la Municipalidad a optar por una compra mayor, </w:t>
      </w:r>
      <w:r w:rsidR="0071021C">
        <w:rPr>
          <w:rFonts w:ascii="Times New Roman" w:hAnsi="Times New Roman" w:cs="Times New Roman"/>
          <w:sz w:val="24"/>
          <w:szCs w:val="24"/>
        </w:rPr>
        <w:t xml:space="preserve">(30.000 exámenes) </w:t>
      </w:r>
      <w:r>
        <w:rPr>
          <w:rFonts w:ascii="Times New Roman" w:hAnsi="Times New Roman" w:cs="Times New Roman"/>
          <w:sz w:val="24"/>
          <w:szCs w:val="24"/>
        </w:rPr>
        <w:t>para esto se debe cumplir los parámetros exigidos en el portal de compras públicas.</w:t>
      </w:r>
    </w:p>
    <w:p w:rsidR="00CA6F1E" w:rsidRDefault="00CA6F1E" w:rsidP="00CA6F1E">
      <w:pPr>
        <w:rPr>
          <w:rFonts w:ascii="Times New Roman" w:hAnsi="Times New Roman" w:cs="Times New Roman"/>
          <w:sz w:val="24"/>
          <w:szCs w:val="24"/>
        </w:rPr>
      </w:pPr>
      <w:r w:rsidRPr="00E17718">
        <w:rPr>
          <w:rFonts w:ascii="Times New Roman" w:hAnsi="Times New Roman" w:cs="Times New Roman"/>
          <w:sz w:val="24"/>
          <w:szCs w:val="24"/>
        </w:rPr>
        <w:t>De esta forma</w:t>
      </w:r>
      <w:r>
        <w:rPr>
          <w:rFonts w:ascii="Times New Roman" w:hAnsi="Times New Roman" w:cs="Times New Roman"/>
          <w:sz w:val="24"/>
          <w:szCs w:val="24"/>
        </w:rPr>
        <w:t xml:space="preserve">, se cumple </w:t>
      </w:r>
      <w:r w:rsidRPr="00E17718">
        <w:rPr>
          <w:rFonts w:ascii="Times New Roman" w:hAnsi="Times New Roman" w:cs="Times New Roman"/>
          <w:sz w:val="24"/>
          <w:szCs w:val="24"/>
        </w:rPr>
        <w:t>el parámetro médi</w:t>
      </w:r>
      <w:r>
        <w:rPr>
          <w:rFonts w:ascii="Times New Roman" w:hAnsi="Times New Roman" w:cs="Times New Roman"/>
          <w:sz w:val="24"/>
          <w:szCs w:val="24"/>
        </w:rPr>
        <w:t>co de atender este tipo de pruebas por lo menos al 10 por ciento de la población de este cantón, que al momento tiene alrededor de 350 mil habitantes.</w:t>
      </w:r>
    </w:p>
    <w:p w:rsidR="00B832A3" w:rsidRPr="00E17718" w:rsidRDefault="00B832A3" w:rsidP="00B832A3">
      <w:pPr>
        <w:rPr>
          <w:rFonts w:ascii="Times New Roman" w:hAnsi="Times New Roman" w:cs="Times New Roman"/>
          <w:sz w:val="24"/>
          <w:szCs w:val="24"/>
        </w:rPr>
      </w:pPr>
      <w:r w:rsidRPr="00E17718">
        <w:rPr>
          <w:rFonts w:ascii="Times New Roman" w:hAnsi="Times New Roman" w:cs="Times New Roman"/>
          <w:sz w:val="24"/>
          <w:szCs w:val="24"/>
        </w:rPr>
        <w:t>La compra de 30.000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7718">
        <w:rPr>
          <w:rFonts w:ascii="Times New Roman" w:hAnsi="Times New Roman" w:cs="Times New Roman"/>
          <w:sz w:val="24"/>
          <w:szCs w:val="24"/>
        </w:rPr>
        <w:t xml:space="preserve">pruebas se suma a otras que  efectúa el Hospital Municipal Nuestra Señora de la Merced. La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E17718">
        <w:rPr>
          <w:rFonts w:ascii="Times New Roman" w:hAnsi="Times New Roman" w:cs="Times New Roman"/>
          <w:sz w:val="24"/>
          <w:szCs w:val="24"/>
        </w:rPr>
        <w:t>irectora de esta casa de salud, Dra. Gabriela Mejía, mencionó  que se efectuó un chequeo médico a 125 funcionarios del Ecu 911  en Ambato.</w:t>
      </w:r>
      <w:r>
        <w:rPr>
          <w:rFonts w:ascii="Times New Roman" w:hAnsi="Times New Roman" w:cs="Times New Roman"/>
          <w:sz w:val="24"/>
          <w:szCs w:val="24"/>
        </w:rPr>
        <w:t xml:space="preserve"> De la misma forma se entregó 1.000 mascarillas y 80 overoles al Hospital General Docente Ambato.</w:t>
      </w:r>
    </w:p>
    <w:p w:rsidR="00B832A3" w:rsidRDefault="00B832A3" w:rsidP="00CA6F1E">
      <w:pPr>
        <w:rPr>
          <w:rFonts w:ascii="Times New Roman" w:hAnsi="Times New Roman" w:cs="Times New Roman"/>
          <w:sz w:val="24"/>
          <w:szCs w:val="24"/>
        </w:rPr>
      </w:pPr>
    </w:p>
    <w:p w:rsidR="008D1371" w:rsidRDefault="008D1371" w:rsidP="00CA6F1E">
      <w:pPr>
        <w:rPr>
          <w:rFonts w:ascii="Times New Roman" w:hAnsi="Times New Roman" w:cs="Times New Roman"/>
          <w:sz w:val="24"/>
          <w:szCs w:val="24"/>
        </w:rPr>
      </w:pPr>
    </w:p>
    <w:p w:rsidR="00CA6F1E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CA6F1E" w:rsidRPr="00E17718" w:rsidRDefault="00CA6F1E" w:rsidP="00CA6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CA6F1E" w:rsidRPr="00E17718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CA6F1E" w:rsidRPr="00E17718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CA6F1E" w:rsidRPr="00E17718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CA6F1E" w:rsidRPr="00E17718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CA6F1E" w:rsidRPr="00E17718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CA6F1E" w:rsidRPr="00E17718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CA6F1E" w:rsidRPr="00E17718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CA6F1E" w:rsidRPr="00E17718" w:rsidRDefault="00CA6F1E" w:rsidP="00CA6F1E">
      <w:pPr>
        <w:rPr>
          <w:rFonts w:ascii="Times New Roman" w:hAnsi="Times New Roman" w:cs="Times New Roman"/>
          <w:sz w:val="24"/>
          <w:szCs w:val="24"/>
        </w:rPr>
      </w:pPr>
    </w:p>
    <w:p w:rsidR="00CD654D" w:rsidRDefault="00CD654D"/>
    <w:sectPr w:rsidR="00CD654D" w:rsidSect="00042B0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CA6F1E"/>
    <w:rsid w:val="003649D9"/>
    <w:rsid w:val="004628BA"/>
    <w:rsid w:val="0071021C"/>
    <w:rsid w:val="007B68FA"/>
    <w:rsid w:val="008978D5"/>
    <w:rsid w:val="008D1371"/>
    <w:rsid w:val="00B832A3"/>
    <w:rsid w:val="00CA6F1E"/>
    <w:rsid w:val="00CD654D"/>
    <w:rsid w:val="00D4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4</cp:revision>
  <dcterms:created xsi:type="dcterms:W3CDTF">2020-05-05T20:03:00Z</dcterms:created>
  <dcterms:modified xsi:type="dcterms:W3CDTF">2020-05-05T20:37:00Z</dcterms:modified>
</cp:coreProperties>
</file>