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0B" w:rsidRDefault="004A700B" w:rsidP="004A700B">
      <w:r>
        <w:t>Voluntariado Municipal entrega 4000 raciones alimenticias</w:t>
      </w:r>
    </w:p>
    <w:p w:rsidR="004A700B" w:rsidRDefault="004A700B" w:rsidP="004A700B"/>
    <w:p w:rsidR="004A700B" w:rsidRDefault="004A700B" w:rsidP="004A700B">
      <w:r>
        <w:t xml:space="preserve">La Alcaldía de Ambato, coordinan la entrega de 4.000 raciones alimenticias a personas vulnerables del cantón Ambato. </w:t>
      </w:r>
    </w:p>
    <w:p w:rsidR="004A700B" w:rsidRDefault="004A700B" w:rsidP="004A700B">
      <w:r>
        <w:t xml:space="preserve">Esta actividad la realizan el Voluntariado Ambato la Gran Ciudad, el Consejo Cantonal de Protección de Derechos y el Departamento de Desarrollo Social y Economía Solidaria </w:t>
      </w:r>
    </w:p>
    <w:p w:rsidR="004A700B" w:rsidRDefault="004A700B" w:rsidP="004A700B">
      <w:r>
        <w:t xml:space="preserve">Esta acción está dirigida a personas de escasos recursos de la tercera edad, personas con discapacidad, madres en situación de violencia intrafamiliar y personas sin hogar. </w:t>
      </w:r>
    </w:p>
    <w:p w:rsidR="004A700B" w:rsidRDefault="004A700B" w:rsidP="004A700B">
      <w:r>
        <w:t>Las primeras 2000 raciones fueron entregadas durante la semana que terminó. Para cumplir este propósito, funcionarios del Consejo Cantonal de Protección de Derechos recorren el sector urbano y las parroquias rurales del cantón, localizando personas en situación de vulnerabilidad y entregando estos kits alimenticios.</w:t>
      </w:r>
    </w:p>
    <w:p w:rsidR="004A700B" w:rsidRDefault="004A700B" w:rsidP="004A700B">
      <w:r>
        <w:t xml:space="preserve">Así también, para este lunes 30 de marzo, está prevista la recepción de la donación de 2000 raciones alimenticias donadas por la corporación La Favorita, presente en el cantón con las marcas Supermaxi y </w:t>
      </w:r>
      <w:proofErr w:type="spellStart"/>
      <w:r>
        <w:t>Megamaxi</w:t>
      </w:r>
      <w:proofErr w:type="spellEnd"/>
      <w:r>
        <w:t xml:space="preserve">. </w:t>
      </w:r>
    </w:p>
    <w:p w:rsidR="004A700B" w:rsidRPr="004A700B" w:rsidRDefault="004A700B" w:rsidP="004A700B">
      <w:pPr>
        <w:rPr>
          <w:b/>
        </w:rPr>
      </w:pPr>
      <w:r w:rsidRPr="004A700B">
        <w:rPr>
          <w:b/>
        </w:rPr>
        <w:t xml:space="preserve">La actividad de solicitar donaciones a la empresa privada es efectuada por </w:t>
      </w:r>
      <w:proofErr w:type="gramStart"/>
      <w:r w:rsidRPr="004A700B">
        <w:rPr>
          <w:b/>
        </w:rPr>
        <w:t>la</w:t>
      </w:r>
      <w:proofErr w:type="gramEnd"/>
      <w:r w:rsidRPr="004A700B">
        <w:rPr>
          <w:b/>
        </w:rPr>
        <w:t xml:space="preserve"> concejal Salomé Marín y la </w:t>
      </w:r>
      <w:r>
        <w:rPr>
          <w:b/>
        </w:rPr>
        <w:t>reina de Ambato, Laura Palacios.</w:t>
      </w:r>
    </w:p>
    <w:p w:rsidR="00CD654D" w:rsidRDefault="004A700B" w:rsidP="004A700B">
      <w:r>
        <w:t>Además de estas acciones, el Voluntariado Ambato la Gran Ciudad, ha iniciado una  campaña para la recolección de víveres, vestimenta e insumos de aseo personal, los que serán entregados a personas en situación de vulnerabilidad. Para recibirse estas donaciones, funcionarios del Consejo Cantonal de Protección de Derechos, acudirán a los domicilios de los donantes. Quienes deseen hacer sus donaciones, deberán comunicarse a los números telefónicos 0987982811, 0979093448, 0999728057, 0983860663</w:t>
      </w:r>
    </w:p>
    <w:sectPr w:rsidR="00CD654D" w:rsidSect="001A2B0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A700B"/>
    <w:rsid w:val="001A2B04"/>
    <w:rsid w:val="003649D9"/>
    <w:rsid w:val="004A700B"/>
    <w:rsid w:val="007B68FA"/>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1430</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2020-03-30T17:09:00Z</dcterms:created>
  <dcterms:modified xsi:type="dcterms:W3CDTF">2020-03-30T17:11:00Z</dcterms:modified>
</cp:coreProperties>
</file>