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63A" w:rsidRPr="001F380D" w:rsidRDefault="0016063A" w:rsidP="0016063A">
      <w:pPr>
        <w:rPr>
          <w:rFonts w:ascii="Times New Roman" w:hAnsi="Times New Roman" w:cs="Times New Roman"/>
          <w:sz w:val="24"/>
          <w:szCs w:val="24"/>
        </w:rPr>
      </w:pPr>
      <w:r w:rsidRPr="001F380D">
        <w:rPr>
          <w:rFonts w:ascii="Times New Roman" w:hAnsi="Times New Roman" w:cs="Times New Roman"/>
          <w:sz w:val="24"/>
          <w:szCs w:val="24"/>
        </w:rPr>
        <w:t xml:space="preserve">ALCALDE </w:t>
      </w:r>
    </w:p>
    <w:p w:rsidR="0016063A" w:rsidRPr="001F380D" w:rsidRDefault="0016063A" w:rsidP="0016063A">
      <w:pPr>
        <w:rPr>
          <w:rFonts w:ascii="Times New Roman" w:hAnsi="Times New Roman" w:cs="Times New Roman"/>
          <w:sz w:val="24"/>
          <w:szCs w:val="24"/>
        </w:rPr>
      </w:pPr>
      <w:r w:rsidRPr="001F380D">
        <w:rPr>
          <w:rFonts w:ascii="Times New Roman" w:hAnsi="Times New Roman" w:cs="Times New Roman"/>
          <w:sz w:val="24"/>
          <w:szCs w:val="24"/>
        </w:rPr>
        <w:t xml:space="preserve">La fiesta de la fruta y de las flores no ha querido ser una fiesta más, una fiesta más en la cual se elige una reina en la cual si existe unos actos protocolarios algunos actos de baile  hemos querido realmente darle sentido por eso hemos dicho que esta fiesta para nosotros implica conocer el pasado para construir el futuro , cuando nosotros no conocemos el pasado ese legado maravilloso  que nuestros abuelos nuestros padres nuestros bis abuelos nos dejaron  después del terremoto de Ambato difícilmente las nuevas generaciones van a poder entender y comprender porque el Ambato de hoy es esa tierra pujante de una industria fuerte que cada vez crece y se fortalece mas  de ese comercio que nos ha posicionado como la más importante ciudad en toda la región central del país porque nosotros somos la tierra de la cultura porque razón esos tres Juanes y otros ambateños importantísimos en el trayecto de su vida nos han dejado u legado importantísimo  y es por eso que es importante conocer el pasado  para poder proyectarnos y construir el futuro  y eso nosotros lo hemos querido evidenciar en hecho nos solamente dejarlo en palabras  en su momento  lo habíamos prometido y hoy hemos cumplido, tenemos al menos 11 barrios que nos están apoyando directamente en lo que se da a esta nueva edición de la fiesta de la fruta y de las flores y al menos 4 barrios han decidido participar con candidatas al reinado de Ambato pero aun mas pero </w:t>
      </w:r>
      <w:proofErr w:type="spellStart"/>
      <w:r w:rsidRPr="001F380D">
        <w:rPr>
          <w:rFonts w:ascii="Times New Roman" w:hAnsi="Times New Roman" w:cs="Times New Roman"/>
          <w:sz w:val="24"/>
          <w:szCs w:val="24"/>
        </w:rPr>
        <w:t>mas</w:t>
      </w:r>
      <w:proofErr w:type="spellEnd"/>
      <w:r w:rsidRPr="001F380D">
        <w:rPr>
          <w:rFonts w:ascii="Times New Roman" w:hAnsi="Times New Roman" w:cs="Times New Roman"/>
          <w:sz w:val="24"/>
          <w:szCs w:val="24"/>
        </w:rPr>
        <w:t xml:space="preserve"> de 10 años en que no se les había tomado en cuenta o no habían tenía esa preponderancia que en lo personal yo sí creo las 18 parroquias rurales de nuestro cantón Ambato vuelven a participar, les hemos vinculado de tal suerte y en tal sentido que ese fue el reto del comité permanente tenía cuando le había encargado esta importante gestión , tenemos hoy una candidata al reinado de Ambato perteneciente a las 18 parroquias rurales de Ambato hemos dado pasos importantes estamos por lo tanto regresando la fiesta de la fruta y de las flores a los barrios estamos regresando por lo tanto la fiesta a todos los sectores ciudadanos incluido nuestras 18 parroquias rurales de esta hermosa ciudad y de este hermoso cantón Ambato .</w:t>
      </w:r>
    </w:p>
    <w:p w:rsidR="0016063A" w:rsidRPr="001F380D" w:rsidRDefault="0016063A" w:rsidP="0016063A">
      <w:pPr>
        <w:rPr>
          <w:rFonts w:ascii="Times New Roman" w:hAnsi="Times New Roman" w:cs="Times New Roman"/>
          <w:sz w:val="24"/>
          <w:szCs w:val="24"/>
        </w:rPr>
      </w:pPr>
      <w:r w:rsidRPr="001F380D">
        <w:rPr>
          <w:rFonts w:ascii="Times New Roman" w:hAnsi="Times New Roman" w:cs="Times New Roman"/>
          <w:sz w:val="24"/>
          <w:szCs w:val="24"/>
        </w:rPr>
        <w:t xml:space="preserve">La fiesta de la fruta y de las flores no es carnaval no jugamos con espuma de carnaval como en otras ciudades y respetamos esas costumbres y tradiciones que lo hacen, aquí en Ambato tenemos una costumbre de celebrar la fiesta de la fruta y de las flores única en el país y posiblemente única en el mundo y es con respeto es con alegría recuperando nuestra historia, fortaleciendo nuestras tradiciones dándole ese mensaje al mundo que aquí en Ambato lo que prevalece sobre todas las cosas es la fraternidad es la solidaridad por esta razón incluso dentro de las innovaciones que nosotros tenemos en esta nueva edición es que en los desfiles van a participar personas con capacidades diferentes y en un sector importante de la avenida Cevallos hemos dispuesto un espacio con todas las seguridades y garantías del caso para las personas con discapacidades y sus familiares que les tiene  que acompañar puedan observar los desfiles con el respeto y la seguridad que antes no la tenían porque ni siquiera se habían acordado de ellos ahora nosotros hemos decido involucrarles a estos importantes y hermosos sectores que son parte de la riqueza y de la grandeza que </w:t>
      </w:r>
      <w:r w:rsidRPr="001F380D">
        <w:rPr>
          <w:rFonts w:ascii="Times New Roman" w:hAnsi="Times New Roman" w:cs="Times New Roman"/>
          <w:sz w:val="24"/>
          <w:szCs w:val="24"/>
        </w:rPr>
        <w:lastRenderedPageBreak/>
        <w:t>tiene Ambato en mi última idea quisiera manifestar que porque los ambateños celebramos de esta manera y aquí el Dr. Francisco Suarez nos va a dar la razón, antes se tejía la historia con esos hilos de alegría de fe y esperanza los mantos que nos acobijan hoy son los mantos que nuestros padres nos dejaron ellos no pensaron en la tristeza ellos superaron estos problemas arrimando todos el hombro en un mismo sentido buscando un mismo derrotero seguramente se tomaron una taza de chocolate comieron ese tapado hermoso que aquí comemos los ambateños y ese calor con toda certeza hasta el día de hoy es lo que nos abriga para que los ambateños seamos lo que somos gente pujante gente hermosa y ese es el menaje que debemos brindar que somos una ciudad limpia ordenada y segura.</w:t>
      </w:r>
    </w:p>
    <w:p w:rsidR="0016063A" w:rsidRPr="001F380D" w:rsidRDefault="0016063A" w:rsidP="0016063A">
      <w:pPr>
        <w:rPr>
          <w:rFonts w:ascii="Times New Roman" w:hAnsi="Times New Roman" w:cs="Times New Roman"/>
          <w:sz w:val="24"/>
          <w:szCs w:val="24"/>
        </w:rPr>
      </w:pPr>
    </w:p>
    <w:p w:rsidR="00CD654D" w:rsidRPr="001F380D" w:rsidRDefault="00CD654D">
      <w:pPr>
        <w:rPr>
          <w:rFonts w:ascii="Times New Roman" w:hAnsi="Times New Roman" w:cs="Times New Roman"/>
          <w:sz w:val="24"/>
          <w:szCs w:val="24"/>
        </w:rPr>
      </w:pPr>
    </w:p>
    <w:sectPr w:rsidR="00CD654D" w:rsidRPr="001F380D" w:rsidSect="006A048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6063A"/>
    <w:rsid w:val="0016063A"/>
    <w:rsid w:val="001F380D"/>
    <w:rsid w:val="00267C22"/>
    <w:rsid w:val="003649D9"/>
    <w:rsid w:val="006A0487"/>
    <w:rsid w:val="007B68FA"/>
    <w:rsid w:val="00CD654D"/>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63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632</Words>
  <Characters>3481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cp:revision>
  <dcterms:created xsi:type="dcterms:W3CDTF">2020-02-17T20:17:00Z</dcterms:created>
  <dcterms:modified xsi:type="dcterms:W3CDTF">2020-02-17T20:30:00Z</dcterms:modified>
</cp:coreProperties>
</file>