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36653C">
      <w:pPr>
        <w:rPr>
          <w:rFonts w:ascii="Times New Roman" w:hAnsi="Times New Roman" w:cs="Times New Roman"/>
          <w:sz w:val="24"/>
          <w:szCs w:val="24"/>
        </w:rPr>
      </w:pPr>
      <w:r w:rsidRPr="0036653C">
        <w:rPr>
          <w:rFonts w:ascii="Times New Roman" w:hAnsi="Times New Roman" w:cs="Times New Roman"/>
          <w:sz w:val="24"/>
          <w:szCs w:val="24"/>
        </w:rPr>
        <w:t>Alcalde Altamirano apoya Olimpiadas Especiales</w:t>
      </w:r>
    </w:p>
    <w:p w:rsidR="0036653C" w:rsidRDefault="0036653C">
      <w:pPr>
        <w:rPr>
          <w:rFonts w:ascii="Times New Roman" w:hAnsi="Times New Roman" w:cs="Times New Roman"/>
          <w:sz w:val="24"/>
          <w:szCs w:val="24"/>
        </w:rPr>
      </w:pPr>
    </w:p>
    <w:p w:rsidR="0036653C" w:rsidRDefault="0038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Javier Altamirano Sánchez, recibió la visita de los organizadores de las Olimpiadas Especiales que lleva el lema ‘Únete a los campeones del Siglo XXI que se desarrollará en esta ciudad en octubre de este año. </w:t>
      </w:r>
      <w:r w:rsidR="0036653C">
        <w:rPr>
          <w:rFonts w:ascii="Times New Roman" w:hAnsi="Times New Roman" w:cs="Times New Roman"/>
          <w:sz w:val="24"/>
          <w:szCs w:val="24"/>
        </w:rPr>
        <w:t>Héctor Carrera, director nacional y María Fernanda Naranjo, directiva local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653C">
        <w:rPr>
          <w:rFonts w:ascii="Times New Roman" w:hAnsi="Times New Roman" w:cs="Times New Roman"/>
          <w:sz w:val="24"/>
          <w:szCs w:val="24"/>
        </w:rPr>
        <w:t xml:space="preserve"> encabezaron esta delegación de deportistas.</w:t>
      </w:r>
    </w:p>
    <w:p w:rsidR="0036653C" w:rsidRPr="0036653C" w:rsidRDefault="0036653C">
      <w:pPr>
        <w:rPr>
          <w:rFonts w:ascii="Times New Roman" w:hAnsi="Times New Roman" w:cs="Times New Roman"/>
          <w:sz w:val="24"/>
          <w:szCs w:val="24"/>
        </w:rPr>
      </w:pPr>
    </w:p>
    <w:sectPr w:rsidR="0036653C" w:rsidRPr="0036653C" w:rsidSect="00F650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36653C"/>
    <w:rsid w:val="000F56CE"/>
    <w:rsid w:val="003649D9"/>
    <w:rsid w:val="0036653C"/>
    <w:rsid w:val="003808C1"/>
    <w:rsid w:val="007B68FA"/>
    <w:rsid w:val="008433BF"/>
    <w:rsid w:val="00A10B48"/>
    <w:rsid w:val="00CD654D"/>
    <w:rsid w:val="00D458BD"/>
    <w:rsid w:val="00F6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2020-02-07T16:28:00Z</dcterms:created>
  <dcterms:modified xsi:type="dcterms:W3CDTF">2020-02-07T16:28:00Z</dcterms:modified>
</cp:coreProperties>
</file>