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43" w:rsidRDefault="00896D43" w:rsidP="00C13D6C">
      <w:pPr>
        <w:rPr>
          <w:rFonts w:ascii="Times New Roman" w:hAnsi="Times New Roman" w:cs="Times New Roman"/>
          <w:sz w:val="24"/>
          <w:szCs w:val="24"/>
        </w:rPr>
      </w:pPr>
      <w:r>
        <w:rPr>
          <w:rFonts w:ascii="Times New Roman" w:hAnsi="Times New Roman" w:cs="Times New Roman"/>
          <w:sz w:val="24"/>
          <w:szCs w:val="24"/>
        </w:rPr>
        <w:t>Municipalidad invierte 800 mil dólares en la vía Laquigo</w:t>
      </w:r>
    </w:p>
    <w:p w:rsidR="00C13D6C" w:rsidRPr="00C13D6C" w:rsidRDefault="00C13D6C" w:rsidP="00C13D6C">
      <w:pPr>
        <w:rPr>
          <w:rFonts w:ascii="Times New Roman" w:hAnsi="Times New Roman" w:cs="Times New Roman"/>
          <w:sz w:val="24"/>
          <w:szCs w:val="24"/>
        </w:rPr>
      </w:pPr>
      <w:r>
        <w:rPr>
          <w:rFonts w:ascii="Times New Roman" w:hAnsi="Times New Roman" w:cs="Times New Roman"/>
          <w:sz w:val="24"/>
          <w:szCs w:val="24"/>
        </w:rPr>
        <w:t>L</w:t>
      </w:r>
      <w:r w:rsidRPr="00C13D6C">
        <w:rPr>
          <w:rFonts w:ascii="Times New Roman" w:hAnsi="Times New Roman" w:cs="Times New Roman"/>
          <w:sz w:val="24"/>
          <w:szCs w:val="24"/>
        </w:rPr>
        <w:t>os moradores de</w:t>
      </w:r>
      <w:r w:rsidR="00D00333">
        <w:rPr>
          <w:rFonts w:ascii="Times New Roman" w:hAnsi="Times New Roman" w:cs="Times New Roman"/>
          <w:sz w:val="24"/>
          <w:szCs w:val="24"/>
        </w:rPr>
        <w:t>l caserío Laquigo, así</w:t>
      </w:r>
      <w:r w:rsidR="00422EFC">
        <w:rPr>
          <w:rFonts w:ascii="Times New Roman" w:hAnsi="Times New Roman" w:cs="Times New Roman"/>
          <w:sz w:val="24"/>
          <w:szCs w:val="24"/>
        </w:rPr>
        <w:t xml:space="preserve"> como de las</w:t>
      </w:r>
      <w:r w:rsidR="00D00333">
        <w:rPr>
          <w:rFonts w:ascii="Times New Roman" w:hAnsi="Times New Roman" w:cs="Times New Roman"/>
          <w:sz w:val="24"/>
          <w:szCs w:val="24"/>
        </w:rPr>
        <w:t xml:space="preserve"> parroquias</w:t>
      </w:r>
      <w:r w:rsidRPr="00C13D6C">
        <w:rPr>
          <w:rFonts w:ascii="Times New Roman" w:hAnsi="Times New Roman" w:cs="Times New Roman"/>
          <w:sz w:val="24"/>
          <w:szCs w:val="24"/>
        </w:rPr>
        <w:t xml:space="preserve"> Pinllo, Martínez, Atahualpa y Constantino Fernández,</w:t>
      </w:r>
      <w:r w:rsidR="00422EFC">
        <w:rPr>
          <w:rFonts w:ascii="Times New Roman" w:hAnsi="Times New Roman" w:cs="Times New Roman"/>
          <w:sz w:val="24"/>
          <w:szCs w:val="24"/>
        </w:rPr>
        <w:t xml:space="preserve"> entre otros poblados,</w:t>
      </w:r>
      <w:r w:rsidRPr="00C13D6C">
        <w:rPr>
          <w:rFonts w:ascii="Times New Roman" w:hAnsi="Times New Roman" w:cs="Times New Roman"/>
          <w:sz w:val="24"/>
          <w:szCs w:val="24"/>
        </w:rPr>
        <w:t xml:space="preserve"> se benefician de la reconstrucción de la calle Edmundo Martínez Mera, </w:t>
      </w:r>
      <w:r w:rsidR="00422EFC">
        <w:rPr>
          <w:rFonts w:ascii="Times New Roman" w:hAnsi="Times New Roman" w:cs="Times New Roman"/>
          <w:sz w:val="24"/>
          <w:szCs w:val="24"/>
        </w:rPr>
        <w:t xml:space="preserve"> carretera </w:t>
      </w:r>
      <w:r w:rsidRPr="00C13D6C">
        <w:rPr>
          <w:rFonts w:ascii="Times New Roman" w:hAnsi="Times New Roman" w:cs="Times New Roman"/>
          <w:sz w:val="24"/>
          <w:szCs w:val="24"/>
        </w:rPr>
        <w:t>ubicada en la parte posterior del Hospital del Seguro social de Ambato.</w:t>
      </w:r>
    </w:p>
    <w:p w:rsidR="00C13D6C" w:rsidRPr="00C13D6C" w:rsidRDefault="00C13D6C" w:rsidP="00C13D6C">
      <w:pPr>
        <w:rPr>
          <w:rFonts w:ascii="Times New Roman" w:hAnsi="Times New Roman" w:cs="Times New Roman"/>
          <w:sz w:val="24"/>
          <w:szCs w:val="24"/>
        </w:rPr>
      </w:pPr>
      <w:r w:rsidRPr="00C13D6C">
        <w:rPr>
          <w:rFonts w:ascii="Times New Roman" w:hAnsi="Times New Roman" w:cs="Times New Roman"/>
          <w:sz w:val="24"/>
          <w:szCs w:val="24"/>
        </w:rPr>
        <w:t>El alcalde de Ambato, Dr. Javier Altamirano Sánchez, impulsa esta obra que tiene u</w:t>
      </w:r>
      <w:r w:rsidR="00422EFC">
        <w:rPr>
          <w:rFonts w:ascii="Times New Roman" w:hAnsi="Times New Roman" w:cs="Times New Roman"/>
          <w:sz w:val="24"/>
          <w:szCs w:val="24"/>
        </w:rPr>
        <w:t>na inversión de 800 mil dólares, inversión con la que se logró salvar la carretera que se constituye en una alternativa en la red vial interparroquial de las localidades del noroccidente de Ambato.</w:t>
      </w:r>
    </w:p>
    <w:p w:rsidR="00422EFC" w:rsidRDefault="00422EFC" w:rsidP="00C13D6C">
      <w:pPr>
        <w:rPr>
          <w:rFonts w:ascii="Times New Roman" w:hAnsi="Times New Roman" w:cs="Times New Roman"/>
          <w:sz w:val="24"/>
          <w:szCs w:val="24"/>
        </w:rPr>
      </w:pPr>
      <w:r>
        <w:rPr>
          <w:rFonts w:ascii="Times New Roman" w:hAnsi="Times New Roman" w:cs="Times New Roman"/>
          <w:sz w:val="24"/>
          <w:szCs w:val="24"/>
        </w:rPr>
        <w:t xml:space="preserve">Sobre el costado izquierdo de esta arteria vial se </w:t>
      </w:r>
      <w:r w:rsidR="00C13D6C" w:rsidRPr="00C13D6C">
        <w:rPr>
          <w:rFonts w:ascii="Times New Roman" w:hAnsi="Times New Roman" w:cs="Times New Roman"/>
          <w:sz w:val="24"/>
          <w:szCs w:val="24"/>
        </w:rPr>
        <w:t xml:space="preserve">colocaron 1.800 metros de hormigón </w:t>
      </w:r>
      <w:r>
        <w:rPr>
          <w:rFonts w:ascii="Times New Roman" w:hAnsi="Times New Roman" w:cs="Times New Roman"/>
          <w:sz w:val="24"/>
          <w:szCs w:val="24"/>
        </w:rPr>
        <w:t xml:space="preserve">lanzado sobre un talud de tierra que no daba seguridad a conductores y peatones. </w:t>
      </w:r>
    </w:p>
    <w:p w:rsidR="004E4368" w:rsidRDefault="004E4368" w:rsidP="00C13D6C">
      <w:pPr>
        <w:rPr>
          <w:rFonts w:ascii="Times New Roman" w:hAnsi="Times New Roman" w:cs="Times New Roman"/>
          <w:sz w:val="24"/>
          <w:szCs w:val="24"/>
        </w:rPr>
      </w:pPr>
      <w:r>
        <w:rPr>
          <w:rFonts w:ascii="Times New Roman" w:hAnsi="Times New Roman" w:cs="Times New Roman"/>
          <w:sz w:val="24"/>
          <w:szCs w:val="24"/>
        </w:rPr>
        <w:t>Esta vía también es usada por estudiantes, empleados y trabajadores que requieren llegar a su destino. Para facilitar su movilidad  se construyó 1.700 metros de aceras  a los dos costados de la carretera.</w:t>
      </w:r>
    </w:p>
    <w:p w:rsidR="00C13D6C" w:rsidRPr="00C13D6C" w:rsidRDefault="004E4368" w:rsidP="00C13D6C">
      <w:pPr>
        <w:rPr>
          <w:rFonts w:ascii="Times New Roman" w:hAnsi="Times New Roman" w:cs="Times New Roman"/>
          <w:sz w:val="24"/>
          <w:szCs w:val="24"/>
        </w:rPr>
      </w:pPr>
      <w:r>
        <w:rPr>
          <w:rFonts w:ascii="Times New Roman" w:hAnsi="Times New Roman" w:cs="Times New Roman"/>
          <w:sz w:val="24"/>
          <w:szCs w:val="24"/>
        </w:rPr>
        <w:t xml:space="preserve">Los últimos inviernos también afectaron a esta carretera que el algunos sitios estuvo a punto de deslizamiento de la capa asfáltica, esto motivo que la Municipalidad incorpore la colocación de </w:t>
      </w:r>
      <w:r w:rsidR="00C13D6C" w:rsidRPr="00C13D6C">
        <w:rPr>
          <w:rFonts w:ascii="Times New Roman" w:hAnsi="Times New Roman" w:cs="Times New Roman"/>
          <w:sz w:val="24"/>
          <w:szCs w:val="24"/>
        </w:rPr>
        <w:t xml:space="preserve">500 metros de asfalto para recapeo de la vía, 3.800 metros de anclaje y 365 metros de guardavía para la seguridad y protección a los automotores y conductores </w:t>
      </w:r>
    </w:p>
    <w:p w:rsidR="00CD654D" w:rsidRPr="00C13D6C" w:rsidRDefault="00C13D6C" w:rsidP="00C13D6C">
      <w:pPr>
        <w:rPr>
          <w:rFonts w:ascii="Times New Roman" w:hAnsi="Times New Roman" w:cs="Times New Roman"/>
          <w:sz w:val="24"/>
          <w:szCs w:val="24"/>
        </w:rPr>
      </w:pPr>
      <w:r w:rsidRPr="00C13D6C">
        <w:rPr>
          <w:rFonts w:ascii="Times New Roman" w:hAnsi="Times New Roman" w:cs="Times New Roman"/>
          <w:sz w:val="24"/>
          <w:szCs w:val="24"/>
        </w:rPr>
        <w:t>La obra tiene</w:t>
      </w:r>
      <w:r w:rsidR="00896D43">
        <w:rPr>
          <w:rFonts w:ascii="Times New Roman" w:hAnsi="Times New Roman" w:cs="Times New Roman"/>
          <w:sz w:val="24"/>
          <w:szCs w:val="24"/>
        </w:rPr>
        <w:t xml:space="preserve"> además tiene</w:t>
      </w:r>
      <w:r w:rsidRPr="00C13D6C">
        <w:rPr>
          <w:rFonts w:ascii="Times New Roman" w:hAnsi="Times New Roman" w:cs="Times New Roman"/>
          <w:sz w:val="24"/>
          <w:szCs w:val="24"/>
        </w:rPr>
        <w:t xml:space="preserve"> un plan de remediación ambiental que contempla la colocación 30 especies de árboles propios de </w:t>
      </w:r>
      <w:r w:rsidR="00896D43">
        <w:rPr>
          <w:rFonts w:ascii="Times New Roman" w:hAnsi="Times New Roman" w:cs="Times New Roman"/>
          <w:sz w:val="24"/>
          <w:szCs w:val="24"/>
        </w:rPr>
        <w:t>la región como Molle y Cholanes que reemplazan a los eucaliptos que se tumbaron para construir los muros de contención.</w:t>
      </w:r>
    </w:p>
    <w:p w:rsidR="00D00333" w:rsidRPr="00C13D6C" w:rsidRDefault="00D00333">
      <w:pPr>
        <w:rPr>
          <w:rFonts w:ascii="Times New Roman" w:hAnsi="Times New Roman" w:cs="Times New Roman"/>
          <w:sz w:val="24"/>
          <w:szCs w:val="24"/>
        </w:rPr>
      </w:pPr>
    </w:p>
    <w:sectPr w:rsidR="00D00333" w:rsidRPr="00C13D6C" w:rsidSect="0007311A">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C13D6C"/>
    <w:rsid w:val="0007311A"/>
    <w:rsid w:val="00101BEF"/>
    <w:rsid w:val="00310743"/>
    <w:rsid w:val="003649D9"/>
    <w:rsid w:val="00422EFC"/>
    <w:rsid w:val="004E4368"/>
    <w:rsid w:val="007B68FA"/>
    <w:rsid w:val="00896D43"/>
    <w:rsid w:val="0097709C"/>
    <w:rsid w:val="00C13D6C"/>
    <w:rsid w:val="00CD654D"/>
    <w:rsid w:val="00D00333"/>
    <w:rsid w:val="00D458BD"/>
    <w:rsid w:val="00EF3D5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cp:lastPrinted>2020-02-13T17:59:00Z</cp:lastPrinted>
  <dcterms:created xsi:type="dcterms:W3CDTF">2020-02-12T19:40:00Z</dcterms:created>
  <dcterms:modified xsi:type="dcterms:W3CDTF">2020-02-13T20:35:00Z</dcterms:modified>
</cp:coreProperties>
</file>