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BE" w:rsidRPr="008031BE" w:rsidRDefault="00AD4642" w:rsidP="00803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Madres embarazadas recibieron taller de</w:t>
      </w:r>
      <w:r w:rsidR="008031BE" w:rsidRPr="008031BE">
        <w:rPr>
          <w:rFonts w:ascii="Times New Roman" w:hAnsi="Times New Roman" w:cs="Times New Roman"/>
          <w:sz w:val="24"/>
          <w:szCs w:val="24"/>
        </w:rPr>
        <w:t xml:space="preserve"> estimulación prenatal.</w:t>
      </w:r>
    </w:p>
    <w:p w:rsidR="008031BE" w:rsidRPr="008031BE" w:rsidRDefault="00A709A8" w:rsidP="00803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 de Ambato y</w:t>
      </w:r>
      <w:r w:rsidR="008031BE" w:rsidRPr="008031BE">
        <w:rPr>
          <w:rFonts w:ascii="Times New Roman" w:hAnsi="Times New Roman" w:cs="Times New Roman"/>
          <w:sz w:val="24"/>
          <w:szCs w:val="24"/>
        </w:rPr>
        <w:t xml:space="preserve"> </w:t>
      </w:r>
      <w:r w:rsidR="008031BE">
        <w:rPr>
          <w:rFonts w:ascii="Times New Roman" w:hAnsi="Times New Roman" w:cs="Times New Roman"/>
          <w:sz w:val="24"/>
          <w:szCs w:val="24"/>
        </w:rPr>
        <w:t xml:space="preserve">su </w:t>
      </w:r>
      <w:r w:rsidR="008031BE" w:rsidRPr="008031BE">
        <w:rPr>
          <w:rFonts w:ascii="Times New Roman" w:hAnsi="Times New Roman" w:cs="Times New Roman"/>
          <w:sz w:val="24"/>
          <w:szCs w:val="24"/>
        </w:rPr>
        <w:t>Dirección de Desarrollo Social y Economía Solidaria, inició</w:t>
      </w:r>
      <w:r w:rsidR="008031BE">
        <w:rPr>
          <w:rFonts w:ascii="Times New Roman" w:hAnsi="Times New Roman" w:cs="Times New Roman"/>
          <w:sz w:val="24"/>
          <w:szCs w:val="24"/>
        </w:rPr>
        <w:t>,</w:t>
      </w:r>
      <w:r w:rsidR="008031BE" w:rsidRPr="008031BE">
        <w:rPr>
          <w:rFonts w:ascii="Times New Roman" w:hAnsi="Times New Roman" w:cs="Times New Roman"/>
          <w:sz w:val="24"/>
          <w:szCs w:val="24"/>
        </w:rPr>
        <w:t xml:space="preserve"> este 6 de marzo</w:t>
      </w:r>
      <w:r w:rsidR="008031BE">
        <w:rPr>
          <w:rFonts w:ascii="Times New Roman" w:hAnsi="Times New Roman" w:cs="Times New Roman"/>
          <w:sz w:val="24"/>
          <w:szCs w:val="24"/>
        </w:rPr>
        <w:t>,</w:t>
      </w:r>
      <w:r w:rsidR="008031BE" w:rsidRPr="008031BE">
        <w:rPr>
          <w:rFonts w:ascii="Times New Roman" w:hAnsi="Times New Roman" w:cs="Times New Roman"/>
          <w:sz w:val="24"/>
          <w:szCs w:val="24"/>
        </w:rPr>
        <w:t xml:space="preserve"> la capacitación de estimulación prenatal, a madres que cumplan un periodo de cuatro meses de gestación en adelante.</w:t>
      </w:r>
      <w:r w:rsidR="00AD4642">
        <w:rPr>
          <w:rFonts w:ascii="Times New Roman" w:hAnsi="Times New Roman" w:cs="Times New Roman"/>
          <w:sz w:val="24"/>
          <w:szCs w:val="24"/>
        </w:rPr>
        <w:t xml:space="preserve"> Esta actividad se realizó en el Centro Integral El Peral.</w:t>
      </w:r>
    </w:p>
    <w:p w:rsidR="00AD4642" w:rsidRPr="008031BE" w:rsidRDefault="008031BE" w:rsidP="00AD4642">
      <w:pPr>
        <w:rPr>
          <w:rFonts w:ascii="Times New Roman" w:hAnsi="Times New Roman" w:cs="Times New Roman"/>
          <w:sz w:val="24"/>
          <w:szCs w:val="24"/>
        </w:rPr>
      </w:pPr>
      <w:r w:rsidRPr="008031BE">
        <w:rPr>
          <w:rFonts w:ascii="Times New Roman" w:hAnsi="Times New Roman" w:cs="Times New Roman"/>
          <w:sz w:val="24"/>
          <w:szCs w:val="24"/>
        </w:rPr>
        <w:t xml:space="preserve">Los temas que se trataron dentro de este taller, fueron los beneficios de la estimulación prenatal, con el objetivo de darles a los futuros padres una </w:t>
      </w:r>
      <w:r>
        <w:rPr>
          <w:rFonts w:ascii="Times New Roman" w:hAnsi="Times New Roman" w:cs="Times New Roman"/>
          <w:sz w:val="24"/>
          <w:szCs w:val="24"/>
        </w:rPr>
        <w:t>introducción al programa y guías</w:t>
      </w:r>
      <w:r w:rsidRPr="008031BE">
        <w:rPr>
          <w:rFonts w:ascii="Times New Roman" w:hAnsi="Times New Roman" w:cs="Times New Roman"/>
          <w:sz w:val="24"/>
          <w:szCs w:val="24"/>
        </w:rPr>
        <w:t xml:space="preserve"> para este proceso.</w:t>
      </w:r>
      <w:r w:rsidR="00AD4642">
        <w:rPr>
          <w:rFonts w:ascii="Times New Roman" w:hAnsi="Times New Roman" w:cs="Times New Roman"/>
          <w:sz w:val="24"/>
          <w:szCs w:val="24"/>
        </w:rPr>
        <w:t xml:space="preserve"> </w:t>
      </w:r>
      <w:r w:rsidR="00AD4642" w:rsidRPr="008031BE">
        <w:rPr>
          <w:rFonts w:ascii="Times New Roman" w:hAnsi="Times New Roman" w:cs="Times New Roman"/>
          <w:sz w:val="24"/>
          <w:szCs w:val="24"/>
        </w:rPr>
        <w:t>12 madres de familia asistieron</w:t>
      </w:r>
      <w:r w:rsidR="00AD4642">
        <w:rPr>
          <w:rFonts w:ascii="Times New Roman" w:hAnsi="Times New Roman" w:cs="Times New Roman"/>
          <w:sz w:val="24"/>
          <w:szCs w:val="24"/>
        </w:rPr>
        <w:t>,</w:t>
      </w:r>
      <w:r w:rsidR="00AD4642" w:rsidRPr="008031BE">
        <w:rPr>
          <w:rFonts w:ascii="Times New Roman" w:hAnsi="Times New Roman" w:cs="Times New Roman"/>
          <w:sz w:val="24"/>
          <w:szCs w:val="24"/>
        </w:rPr>
        <w:t xml:space="preserve">  en conjunto con su pareja</w:t>
      </w:r>
      <w:r w:rsidR="00AD4642">
        <w:rPr>
          <w:rFonts w:ascii="Times New Roman" w:hAnsi="Times New Roman" w:cs="Times New Roman"/>
          <w:sz w:val="24"/>
          <w:szCs w:val="24"/>
        </w:rPr>
        <w:t>,</w:t>
      </w:r>
      <w:r w:rsidR="00AD4642" w:rsidRPr="008031BE">
        <w:rPr>
          <w:rFonts w:ascii="Times New Roman" w:hAnsi="Times New Roman" w:cs="Times New Roman"/>
          <w:sz w:val="24"/>
          <w:szCs w:val="24"/>
        </w:rPr>
        <w:t xml:space="preserve"> a las respectivas entrevistas y evaluaciones, con la finalidad de conocer cada caso  y darle la prioridad a cada beneficiario.</w:t>
      </w:r>
    </w:p>
    <w:p w:rsidR="008031BE" w:rsidRPr="008031BE" w:rsidRDefault="008031BE" w:rsidP="00803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Chicaí</w:t>
      </w:r>
      <w:r w:rsidRPr="008031B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31BE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dre primeriza de 27 años, dijo que en este taller se puede</w:t>
      </w:r>
      <w:r w:rsidRPr="008031BE">
        <w:rPr>
          <w:rFonts w:ascii="Times New Roman" w:hAnsi="Times New Roman" w:cs="Times New Roman"/>
          <w:sz w:val="24"/>
          <w:szCs w:val="24"/>
        </w:rPr>
        <w:t xml:space="preserve"> adquirir conocimientos prenatales, </w:t>
      </w:r>
      <w:r>
        <w:rPr>
          <w:rFonts w:ascii="Times New Roman" w:hAnsi="Times New Roman" w:cs="Times New Roman"/>
          <w:sz w:val="24"/>
          <w:szCs w:val="24"/>
        </w:rPr>
        <w:t>“como nueva madre no se</w:t>
      </w:r>
      <w:r w:rsidRPr="008031BE">
        <w:rPr>
          <w:rFonts w:ascii="Times New Roman" w:hAnsi="Times New Roman" w:cs="Times New Roman"/>
          <w:sz w:val="24"/>
          <w:szCs w:val="24"/>
        </w:rPr>
        <w:t xml:space="preserve"> como empezar este nuevo ciclo de 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Pr="008031BE">
        <w:rPr>
          <w:rFonts w:ascii="Times New Roman" w:hAnsi="Times New Roman" w:cs="Times New Roman"/>
          <w:sz w:val="24"/>
          <w:szCs w:val="24"/>
        </w:rPr>
        <w:t>vida y  no todas las mamitas pueden acceder por el factor económico</w:t>
      </w:r>
      <w:r w:rsidR="00AD4642">
        <w:rPr>
          <w:rFonts w:ascii="Times New Roman" w:hAnsi="Times New Roman" w:cs="Times New Roman"/>
          <w:sz w:val="24"/>
          <w:szCs w:val="24"/>
        </w:rPr>
        <w:t>”. Ella se enteró</w:t>
      </w:r>
      <w:r w:rsidRPr="008031BE">
        <w:rPr>
          <w:rFonts w:ascii="Times New Roman" w:hAnsi="Times New Roman" w:cs="Times New Roman"/>
          <w:sz w:val="24"/>
          <w:szCs w:val="24"/>
        </w:rPr>
        <w:t xml:space="preserve"> de esta convocatoria por medio  de las redes sociales que mane</w:t>
      </w:r>
      <w:r>
        <w:rPr>
          <w:rFonts w:ascii="Times New Roman" w:hAnsi="Times New Roman" w:cs="Times New Roman"/>
          <w:sz w:val="24"/>
          <w:szCs w:val="24"/>
        </w:rPr>
        <w:t>ja la Municipalidad de Ambato.</w:t>
      </w:r>
    </w:p>
    <w:p w:rsidR="00CD654D" w:rsidRPr="008031BE" w:rsidRDefault="008031BE" w:rsidP="008031BE">
      <w:pPr>
        <w:rPr>
          <w:rFonts w:ascii="Times New Roman" w:hAnsi="Times New Roman" w:cs="Times New Roman"/>
          <w:sz w:val="24"/>
          <w:szCs w:val="24"/>
        </w:rPr>
      </w:pPr>
      <w:r w:rsidRPr="008031BE">
        <w:rPr>
          <w:rFonts w:ascii="Times New Roman" w:hAnsi="Times New Roman" w:cs="Times New Roman"/>
          <w:sz w:val="24"/>
          <w:szCs w:val="24"/>
        </w:rPr>
        <w:t>Este taller culminará el 24 de abril, con su clausura y entreg</w:t>
      </w:r>
      <w:r w:rsidR="00AD4642">
        <w:rPr>
          <w:rFonts w:ascii="Times New Roman" w:hAnsi="Times New Roman" w:cs="Times New Roman"/>
          <w:sz w:val="24"/>
          <w:szCs w:val="24"/>
        </w:rPr>
        <w:t xml:space="preserve">a de diplomas a los usuarios </w:t>
      </w:r>
      <w:r w:rsidRPr="008031BE">
        <w:rPr>
          <w:rFonts w:ascii="Times New Roman" w:hAnsi="Times New Roman" w:cs="Times New Roman"/>
          <w:sz w:val="24"/>
          <w:szCs w:val="24"/>
        </w:rPr>
        <w:t>.Estas acciones están encaminadas a fortalecer y brindar servicios gratuitos de calidad.</w:t>
      </w:r>
    </w:p>
    <w:sectPr w:rsidR="00CD654D" w:rsidRPr="008031BE" w:rsidSect="00F76C8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031BE"/>
    <w:rsid w:val="00247FED"/>
    <w:rsid w:val="003649D9"/>
    <w:rsid w:val="007B68FA"/>
    <w:rsid w:val="008031BE"/>
    <w:rsid w:val="00A6198E"/>
    <w:rsid w:val="00A709A8"/>
    <w:rsid w:val="00AD4642"/>
    <w:rsid w:val="00CD654D"/>
    <w:rsid w:val="00D458BD"/>
    <w:rsid w:val="00F7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1065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2020-03-06T20:48:00Z</dcterms:created>
  <dcterms:modified xsi:type="dcterms:W3CDTF">2020-03-06T22:03:00Z</dcterms:modified>
</cp:coreProperties>
</file>