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EF18E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D6071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8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EF18E1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D60714">
                        <w:rPr>
                          <w:rFonts w:ascii="Century Gothic" w:hAnsi="Century Gothic"/>
                          <w:b/>
                          <w:lang w:val="es-ES"/>
                        </w:rPr>
                        <w:t>8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46A8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46A8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D60714" w:rsidRPr="00D60714" w:rsidRDefault="00D60714" w:rsidP="00D60714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D60714">
        <w:rPr>
          <w:rFonts w:ascii="Century Gothic" w:hAnsi="Century Gothic"/>
          <w:b/>
          <w:sz w:val="18"/>
          <w:lang w:val="es-ES"/>
        </w:rPr>
        <w:t>‘Mi negocio Seguro’ promueve bioseguridad y ventas al comercio de Ambato</w:t>
      </w:r>
    </w:p>
    <w:bookmarkEnd w:id="0"/>
    <w:p w:rsidR="00D60714" w:rsidRPr="00D60714" w:rsidRDefault="00D60714" w:rsidP="00D60714">
      <w:pPr>
        <w:jc w:val="both"/>
        <w:rPr>
          <w:rFonts w:ascii="Century Gothic" w:hAnsi="Century Gothic"/>
          <w:b/>
          <w:sz w:val="18"/>
          <w:lang w:val="es-ES"/>
        </w:rPr>
      </w:pPr>
    </w:p>
    <w:p w:rsid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  <w:r w:rsidRPr="00D60714">
        <w:rPr>
          <w:rFonts w:ascii="Century Gothic" w:hAnsi="Century Gothic"/>
          <w:sz w:val="18"/>
          <w:lang w:val="es-ES"/>
        </w:rPr>
        <w:t>En apoyo a la reactivación de los sectores productivos, el alcalde de Ambato, Dr. Javier Altamirano Sánchez, impulsa el Plan ‘Mi negocio Seguro’, dirigido a los dueños de negocios y locales comerciales para la aplicación de normas y protocolos de bioseguridad establecidos por la Municipalidad.</w:t>
      </w:r>
    </w:p>
    <w:p w:rsidR="00D60714" w:rsidRP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</w:p>
    <w:p w:rsid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  <w:r w:rsidRPr="00D60714">
        <w:rPr>
          <w:rFonts w:ascii="Century Gothic" w:hAnsi="Century Gothic"/>
          <w:sz w:val="18"/>
          <w:lang w:val="es-ES"/>
        </w:rPr>
        <w:t xml:space="preserve">El jefe de la Unidad de Gestión de Riesgos, Héctor Cobo, dijo que la entrega del certificado no tiene costo. La información que proporcionan los comerciantes se ingresa a una plataforma digital que supera las 5 mil visitas, con un </w:t>
      </w:r>
      <w:r w:rsidRPr="00D60714">
        <w:rPr>
          <w:rFonts w:ascii="Century Gothic" w:hAnsi="Century Gothic"/>
          <w:sz w:val="18"/>
          <w:lang w:val="es-ES"/>
        </w:rPr>
        <w:t>detalle de</w:t>
      </w:r>
      <w:r w:rsidRPr="00D60714">
        <w:rPr>
          <w:rFonts w:ascii="Century Gothic" w:hAnsi="Century Gothic"/>
          <w:sz w:val="18"/>
          <w:lang w:val="es-ES"/>
        </w:rPr>
        <w:t xml:space="preserve"> los negocios que prestan este tipo de facilidades a sus clientes.</w:t>
      </w:r>
    </w:p>
    <w:p w:rsidR="00D60714" w:rsidRP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</w:p>
    <w:p w:rsid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  <w:r w:rsidRPr="00D60714">
        <w:rPr>
          <w:rFonts w:ascii="Century Gothic" w:hAnsi="Century Gothic"/>
          <w:sz w:val="18"/>
          <w:lang w:val="es-ES"/>
        </w:rPr>
        <w:t>Cobo explicó que previa la obtención de esta certificación los propietarios deben poseer y aplicar el Protocolo de Bioseguridad. Luego, personal municipal verifica que esa planificación se cumpla y finalmente se le entrega el sello que garantiza que el establecimiento cuenta con todas las medidas previstas.</w:t>
      </w:r>
    </w:p>
    <w:p w:rsidR="00D60714" w:rsidRP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</w:p>
    <w:p w:rsid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  <w:r w:rsidRPr="00D60714">
        <w:rPr>
          <w:rFonts w:ascii="Century Gothic" w:hAnsi="Century Gothic"/>
          <w:sz w:val="18"/>
          <w:lang w:val="es-ES"/>
        </w:rPr>
        <w:t xml:space="preserve">Para el proceso se realiza la verificación de la Ordenanza de Bioseguridad aprobada por el Concejo Municipal y visita al local comercial. Si en </w:t>
      </w:r>
      <w:r w:rsidRPr="00D60714">
        <w:rPr>
          <w:rFonts w:ascii="Century Gothic" w:hAnsi="Century Gothic"/>
          <w:sz w:val="18"/>
          <w:lang w:val="es-ES"/>
        </w:rPr>
        <w:t>una primera</w:t>
      </w:r>
      <w:r w:rsidRPr="00D60714">
        <w:rPr>
          <w:rFonts w:ascii="Century Gothic" w:hAnsi="Century Gothic"/>
          <w:sz w:val="18"/>
          <w:lang w:val="es-ES"/>
        </w:rPr>
        <w:t xml:space="preserve"> inspección no cumple la normativa y el protocolo, se da un plazo para que lo haga y finalmente </w:t>
      </w:r>
      <w:r w:rsidRPr="00D60714">
        <w:rPr>
          <w:rFonts w:ascii="Century Gothic" w:hAnsi="Century Gothic"/>
          <w:sz w:val="18"/>
          <w:lang w:val="es-ES"/>
        </w:rPr>
        <w:t>se entrega</w:t>
      </w:r>
      <w:r w:rsidRPr="00D60714">
        <w:rPr>
          <w:rFonts w:ascii="Century Gothic" w:hAnsi="Century Gothic"/>
          <w:sz w:val="18"/>
          <w:lang w:val="es-ES"/>
        </w:rPr>
        <w:t xml:space="preserve"> la certificación.</w:t>
      </w:r>
    </w:p>
    <w:p w:rsidR="00D60714" w:rsidRP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</w:p>
    <w:p w:rsidR="00D60714" w:rsidRPr="00D60714" w:rsidRDefault="00D60714" w:rsidP="00D60714">
      <w:pPr>
        <w:jc w:val="both"/>
        <w:rPr>
          <w:rFonts w:ascii="Century Gothic" w:hAnsi="Century Gothic"/>
          <w:sz w:val="18"/>
          <w:lang w:val="es-ES"/>
        </w:rPr>
      </w:pPr>
      <w:r w:rsidRPr="00D60714">
        <w:rPr>
          <w:rFonts w:ascii="Century Gothic" w:hAnsi="Century Gothic"/>
          <w:sz w:val="18"/>
          <w:lang w:val="es-ES"/>
        </w:rPr>
        <w:t>La certificación ‘Mi Negocio Seguro’ implica desde un pequeño negocio, como panadería, hasta un centro comercial y toda actividad económica que se desarrolle en el cantón Ambato. Con este certificado se garantiza el trabajo de los establecimientos comerciales, cumpliendo con todas las medidas de bioseguridad.</w:t>
      </w:r>
    </w:p>
    <w:p w:rsidR="00D60714" w:rsidRDefault="00D60714" w:rsidP="00D60714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D60714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19" w:rsidRDefault="00AA0419" w:rsidP="00411730">
      <w:r>
        <w:separator/>
      </w:r>
    </w:p>
  </w:endnote>
  <w:endnote w:type="continuationSeparator" w:id="0">
    <w:p w:rsidR="00AA0419" w:rsidRDefault="00AA0419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19" w:rsidRDefault="00AA0419" w:rsidP="00411730">
      <w:r>
        <w:separator/>
      </w:r>
    </w:p>
  </w:footnote>
  <w:footnote w:type="continuationSeparator" w:id="0">
    <w:p w:rsidR="00AA0419" w:rsidRDefault="00AA0419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D7715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2020-09-28T19:20:00Z</cp:lastPrinted>
  <dcterms:created xsi:type="dcterms:W3CDTF">2020-10-02T20:48:00Z</dcterms:created>
  <dcterms:modified xsi:type="dcterms:W3CDTF">2020-10-02T20:48:00Z</dcterms:modified>
</cp:coreProperties>
</file>