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858C8">
                              <w:rPr>
                                <w:rFonts w:ascii="Century Gothic" w:hAnsi="Century Gothic"/>
                                <w:b/>
                                <w:lang w:val="es-ES"/>
                              </w:rPr>
                              <w:t>1</w:t>
                            </w:r>
                            <w:r w:rsidR="00835791">
                              <w:rPr>
                                <w:rFonts w:ascii="Century Gothic" w:hAnsi="Century Gothic"/>
                                <w:b/>
                                <w:lang w:val="es-ES"/>
                              </w:rPr>
                              <w:t>6</w:t>
                            </w:r>
                            <w:r w:rsidR="00ED5A2B">
                              <w:rPr>
                                <w:rFonts w:ascii="Century Gothic" w:hAnsi="Century Gothic"/>
                                <w:b/>
                                <w:lang w:val="es-E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858C8">
                        <w:rPr>
                          <w:rFonts w:ascii="Century Gothic" w:hAnsi="Century Gothic"/>
                          <w:b/>
                          <w:lang w:val="es-ES"/>
                        </w:rPr>
                        <w:t>1</w:t>
                      </w:r>
                      <w:r w:rsidR="00835791">
                        <w:rPr>
                          <w:rFonts w:ascii="Century Gothic" w:hAnsi="Century Gothic"/>
                          <w:b/>
                          <w:lang w:val="es-ES"/>
                        </w:rPr>
                        <w:t>6</w:t>
                      </w:r>
                      <w:r w:rsidR="00ED5A2B">
                        <w:rPr>
                          <w:rFonts w:ascii="Century Gothic" w:hAnsi="Century Gothic"/>
                          <w:b/>
                          <w:lang w:val="es-ES"/>
                        </w:rPr>
                        <w:t>5</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9124AF">
                              <w:rPr>
                                <w:rFonts w:ascii="Century Gothic" w:hAnsi="Century Gothic"/>
                                <w:color w:val="385623" w:themeColor="accent6" w:themeShade="80"/>
                                <w:sz w:val="22"/>
                                <w:szCs w:val="22"/>
                                <w:lang w:val="es-ES"/>
                              </w:rPr>
                              <w:t>1</w:t>
                            </w:r>
                            <w:r w:rsidR="00ED5A2B">
                              <w:rPr>
                                <w:rFonts w:ascii="Century Gothic" w:hAnsi="Century Gothic"/>
                                <w:color w:val="385623" w:themeColor="accent6" w:themeShade="80"/>
                                <w:sz w:val="22"/>
                                <w:szCs w:val="22"/>
                                <w:lang w:val="es-ES"/>
                              </w:rPr>
                              <w:t>9</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9124AF">
                              <w:rPr>
                                <w:rFonts w:ascii="Century Gothic" w:hAnsi="Century Gothic"/>
                                <w:color w:val="385623" w:themeColor="accent6" w:themeShade="80"/>
                                <w:sz w:val="22"/>
                                <w:szCs w:val="22"/>
                                <w:lang w:val="es-ES"/>
                              </w:rPr>
                              <w:t>agosto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9124AF">
                        <w:rPr>
                          <w:rFonts w:ascii="Century Gothic" w:hAnsi="Century Gothic"/>
                          <w:color w:val="385623" w:themeColor="accent6" w:themeShade="80"/>
                          <w:sz w:val="22"/>
                          <w:szCs w:val="22"/>
                          <w:lang w:val="es-ES"/>
                        </w:rPr>
                        <w:t>1</w:t>
                      </w:r>
                      <w:r w:rsidR="00ED5A2B">
                        <w:rPr>
                          <w:rFonts w:ascii="Century Gothic" w:hAnsi="Century Gothic"/>
                          <w:color w:val="385623" w:themeColor="accent6" w:themeShade="80"/>
                          <w:sz w:val="22"/>
                          <w:szCs w:val="22"/>
                          <w:lang w:val="es-ES"/>
                        </w:rPr>
                        <w:t>9</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9124AF">
                        <w:rPr>
                          <w:rFonts w:ascii="Century Gothic" w:hAnsi="Century Gothic"/>
                          <w:color w:val="385623" w:themeColor="accent6" w:themeShade="80"/>
                          <w:sz w:val="22"/>
                          <w:szCs w:val="22"/>
                          <w:lang w:val="es-ES"/>
                        </w:rPr>
                        <w:t>agosto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C7262A">
      <w:pPr>
        <w:jc w:val="both"/>
        <w:rPr>
          <w:rFonts w:ascii="Century Gothic" w:hAnsi="Century Gothic"/>
          <w:b/>
          <w:lang w:val="es-ES"/>
        </w:rPr>
      </w:pPr>
    </w:p>
    <w:p w:rsidR="0000350D" w:rsidRDefault="0000350D" w:rsidP="0000350D">
      <w:pPr>
        <w:jc w:val="both"/>
        <w:rPr>
          <w:rFonts w:ascii="Century Gothic" w:hAnsi="Century Gothic"/>
          <w:b/>
          <w:lang w:val="es-ES"/>
        </w:rPr>
      </w:pPr>
    </w:p>
    <w:p w:rsidR="00ED5A2B" w:rsidRPr="00ED5A2B" w:rsidRDefault="00ED5A2B" w:rsidP="00ED5A2B">
      <w:pPr>
        <w:jc w:val="both"/>
        <w:rPr>
          <w:rFonts w:ascii="Century Gothic" w:hAnsi="Century Gothic"/>
          <w:b/>
          <w:sz w:val="22"/>
          <w:lang w:val="es-ES"/>
        </w:rPr>
      </w:pPr>
      <w:bookmarkStart w:id="0" w:name="_GoBack"/>
      <w:r w:rsidRPr="00ED5A2B">
        <w:rPr>
          <w:rFonts w:ascii="Century Gothic" w:hAnsi="Century Gothic"/>
          <w:b/>
          <w:sz w:val="22"/>
          <w:lang w:val="es-ES"/>
        </w:rPr>
        <w:t>Municipalidad de Ambato regenera el barrio los Andes</w:t>
      </w:r>
    </w:p>
    <w:bookmarkEnd w:id="0"/>
    <w:p w:rsidR="00ED5A2B" w:rsidRPr="00ED5A2B" w:rsidRDefault="00ED5A2B" w:rsidP="00ED5A2B">
      <w:pPr>
        <w:jc w:val="both"/>
        <w:rPr>
          <w:rFonts w:ascii="Century Gothic" w:hAnsi="Century Gothic"/>
          <w:b/>
          <w:sz w:val="22"/>
          <w:lang w:val="es-ES"/>
        </w:rPr>
      </w:pPr>
    </w:p>
    <w:p w:rsidR="00ED5A2B" w:rsidRPr="00ED5A2B" w:rsidRDefault="00ED5A2B" w:rsidP="00ED5A2B">
      <w:pPr>
        <w:jc w:val="both"/>
        <w:rPr>
          <w:rFonts w:ascii="Century Gothic" w:hAnsi="Century Gothic"/>
          <w:sz w:val="22"/>
          <w:lang w:val="es-ES"/>
        </w:rPr>
      </w:pPr>
      <w:r w:rsidRPr="00ED5A2B">
        <w:rPr>
          <w:rFonts w:ascii="Century Gothic" w:hAnsi="Century Gothic"/>
          <w:sz w:val="22"/>
          <w:lang w:val="es-ES"/>
        </w:rPr>
        <w:t>El barrio Los Andes es uno de los más antiguos de Ambato, los moradores de este sector suelen desplazarse por las estrechas calles o por sus empinados y antiguos graderíos, sin embargo, esta infraestructura requiere de regeneración urbana, por lo que el alcalde de esta ciudad, Dr. Javier Altamirano Sánchez, decidió emprender varias obras en esta zona.</w:t>
      </w:r>
    </w:p>
    <w:p w:rsidR="00ED5A2B" w:rsidRPr="00ED5A2B" w:rsidRDefault="00ED5A2B" w:rsidP="00ED5A2B">
      <w:pPr>
        <w:jc w:val="both"/>
        <w:rPr>
          <w:rFonts w:ascii="Century Gothic" w:hAnsi="Century Gothic"/>
          <w:sz w:val="22"/>
          <w:lang w:val="es-ES"/>
        </w:rPr>
      </w:pPr>
    </w:p>
    <w:p w:rsidR="00ED5A2B" w:rsidRPr="00ED5A2B" w:rsidRDefault="00ED5A2B" w:rsidP="00ED5A2B">
      <w:pPr>
        <w:jc w:val="both"/>
        <w:rPr>
          <w:rFonts w:ascii="Century Gothic" w:hAnsi="Century Gothic"/>
          <w:sz w:val="22"/>
          <w:lang w:val="es-ES"/>
        </w:rPr>
      </w:pPr>
      <w:r w:rsidRPr="00ED5A2B">
        <w:rPr>
          <w:rFonts w:ascii="Century Gothic" w:hAnsi="Century Gothic"/>
          <w:sz w:val="22"/>
          <w:lang w:val="es-ES"/>
        </w:rPr>
        <w:t>La rehabilitación de estas áreas del barrio los Andes tiene un costo de 175.000 dólares y un plazo de ejecución de 180 días. Los trabajos iniciaron este mes y está previsto que concluyan en febrero de 2021. El contratista es Pablo Andrade.</w:t>
      </w:r>
    </w:p>
    <w:p w:rsidR="00ED5A2B" w:rsidRPr="00ED5A2B" w:rsidRDefault="00ED5A2B" w:rsidP="00ED5A2B">
      <w:pPr>
        <w:jc w:val="both"/>
        <w:rPr>
          <w:rFonts w:ascii="Century Gothic" w:hAnsi="Century Gothic"/>
          <w:sz w:val="22"/>
          <w:lang w:val="es-ES"/>
        </w:rPr>
      </w:pPr>
    </w:p>
    <w:p w:rsidR="00ED5A2B" w:rsidRPr="00ED5A2B" w:rsidRDefault="00ED5A2B" w:rsidP="00ED5A2B">
      <w:pPr>
        <w:jc w:val="both"/>
        <w:rPr>
          <w:rFonts w:ascii="Century Gothic" w:hAnsi="Century Gothic"/>
          <w:sz w:val="22"/>
          <w:lang w:val="es-ES"/>
        </w:rPr>
      </w:pPr>
      <w:r w:rsidRPr="00ED5A2B">
        <w:rPr>
          <w:rFonts w:ascii="Century Gothic" w:hAnsi="Century Gothic"/>
          <w:sz w:val="22"/>
          <w:lang w:val="es-ES"/>
        </w:rPr>
        <w:t>Aquí se construye una casa comunal y áreas verdes, además se mejora el muro con la ubicación de cerramiento en malla electro soldada y tubos de acero inoxidable. La obra municipal inició con el derrocamiento de construcciones anteriores, limpieza y excavación para cimentación del muro de la calle Floreana.</w:t>
      </w:r>
    </w:p>
    <w:p w:rsidR="00ED5A2B" w:rsidRPr="00ED5A2B" w:rsidRDefault="00ED5A2B" w:rsidP="00ED5A2B">
      <w:pPr>
        <w:jc w:val="both"/>
        <w:rPr>
          <w:rFonts w:ascii="Century Gothic" w:hAnsi="Century Gothic"/>
          <w:sz w:val="22"/>
          <w:lang w:val="es-ES"/>
        </w:rPr>
      </w:pPr>
    </w:p>
    <w:p w:rsidR="00A7706D" w:rsidRPr="00ED5A2B" w:rsidRDefault="00ED5A2B" w:rsidP="00ED5A2B">
      <w:pPr>
        <w:jc w:val="both"/>
        <w:rPr>
          <w:rFonts w:ascii="Century Gothic" w:hAnsi="Century Gothic"/>
          <w:sz w:val="22"/>
          <w:lang w:val="es-ES"/>
        </w:rPr>
      </w:pPr>
      <w:r w:rsidRPr="00ED5A2B">
        <w:rPr>
          <w:rFonts w:ascii="Century Gothic" w:hAnsi="Century Gothic"/>
          <w:sz w:val="22"/>
          <w:lang w:val="es-ES"/>
        </w:rPr>
        <w:t>Los moradores mostraron gratitud con la actual administración municipal, que atendió este pedido luego de varios años de esperar un cambio que mejore la imagen de este importante sector de la ciudad, ubicado en pleno centro de la urbe ambateña.</w:t>
      </w:r>
    </w:p>
    <w:p w:rsidR="00ED5A2B" w:rsidRPr="00AA78C6" w:rsidRDefault="00ED5A2B" w:rsidP="00ED5A2B">
      <w:pPr>
        <w:jc w:val="both"/>
        <w:rPr>
          <w:rFonts w:ascii="Century Gothic" w:hAnsi="Century Gothic"/>
          <w:sz w:val="18"/>
          <w:lang w:val="es-EC"/>
        </w:rPr>
      </w:pPr>
    </w:p>
    <w:p w:rsidR="001D3788" w:rsidRPr="00A11B6E" w:rsidRDefault="00E06D7B" w:rsidP="00DB6CE9">
      <w:pPr>
        <w:jc w:val="both"/>
        <w:rPr>
          <w:rFonts w:ascii="Century Gothic" w:hAnsi="Century Gothic"/>
          <w:b/>
          <w:sz w:val="16"/>
          <w:lang w:val="es-ES"/>
        </w:rPr>
      </w:pPr>
      <w:r w:rsidRPr="00A11B6E">
        <w:rPr>
          <w:rFonts w:ascii="Century Gothic" w:hAnsi="Century Gothic"/>
          <w:b/>
          <w:sz w:val="20"/>
          <w:lang w:val="es-ES"/>
        </w:rPr>
        <w:t>Comunicación Institucional</w:t>
      </w:r>
    </w:p>
    <w:sectPr w:rsidR="001D3788" w:rsidRPr="00A11B6E"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839" w:rsidRDefault="00542839" w:rsidP="00411730">
      <w:r>
        <w:separator/>
      </w:r>
    </w:p>
  </w:endnote>
  <w:endnote w:type="continuationSeparator" w:id="0">
    <w:p w:rsidR="00542839" w:rsidRDefault="00542839"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839" w:rsidRDefault="00542839" w:rsidP="00411730">
      <w:r>
        <w:separator/>
      </w:r>
    </w:p>
  </w:footnote>
  <w:footnote w:type="continuationSeparator" w:id="0">
    <w:p w:rsidR="00542839" w:rsidRDefault="00542839"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8318D"/>
    <w:rsid w:val="00083693"/>
    <w:rsid w:val="00084DCE"/>
    <w:rsid w:val="00092231"/>
    <w:rsid w:val="00097DB2"/>
    <w:rsid w:val="000A1357"/>
    <w:rsid w:val="000A4003"/>
    <w:rsid w:val="000C766D"/>
    <w:rsid w:val="000E01BE"/>
    <w:rsid w:val="000E26DF"/>
    <w:rsid w:val="000E515F"/>
    <w:rsid w:val="000F2E32"/>
    <w:rsid w:val="001030CE"/>
    <w:rsid w:val="00121D19"/>
    <w:rsid w:val="001314A0"/>
    <w:rsid w:val="0013508B"/>
    <w:rsid w:val="00136BFE"/>
    <w:rsid w:val="001435AD"/>
    <w:rsid w:val="001457C8"/>
    <w:rsid w:val="00153D38"/>
    <w:rsid w:val="00160EBC"/>
    <w:rsid w:val="00177338"/>
    <w:rsid w:val="00191EB7"/>
    <w:rsid w:val="001B656E"/>
    <w:rsid w:val="001C7DF8"/>
    <w:rsid w:val="001D3788"/>
    <w:rsid w:val="001E066E"/>
    <w:rsid w:val="001E56B6"/>
    <w:rsid w:val="001F29E4"/>
    <w:rsid w:val="001F29E6"/>
    <w:rsid w:val="00202C66"/>
    <w:rsid w:val="00212E87"/>
    <w:rsid w:val="00216E4E"/>
    <w:rsid w:val="00217AC1"/>
    <w:rsid w:val="00220D55"/>
    <w:rsid w:val="002303D8"/>
    <w:rsid w:val="0023377A"/>
    <w:rsid w:val="00236861"/>
    <w:rsid w:val="00244C98"/>
    <w:rsid w:val="002451CB"/>
    <w:rsid w:val="00250A73"/>
    <w:rsid w:val="002624EE"/>
    <w:rsid w:val="002858C8"/>
    <w:rsid w:val="002A30BF"/>
    <w:rsid w:val="002B0AC3"/>
    <w:rsid w:val="002B4E9B"/>
    <w:rsid w:val="002C0D74"/>
    <w:rsid w:val="002E22AF"/>
    <w:rsid w:val="002E72B8"/>
    <w:rsid w:val="002F1B4D"/>
    <w:rsid w:val="002F56F2"/>
    <w:rsid w:val="003068BA"/>
    <w:rsid w:val="003140DA"/>
    <w:rsid w:val="00324F92"/>
    <w:rsid w:val="00327B94"/>
    <w:rsid w:val="00335E24"/>
    <w:rsid w:val="00341272"/>
    <w:rsid w:val="003429EE"/>
    <w:rsid w:val="003446F8"/>
    <w:rsid w:val="00345615"/>
    <w:rsid w:val="00346C53"/>
    <w:rsid w:val="00353C4E"/>
    <w:rsid w:val="003617E9"/>
    <w:rsid w:val="00364080"/>
    <w:rsid w:val="00366AA5"/>
    <w:rsid w:val="00387B5B"/>
    <w:rsid w:val="003B1EA2"/>
    <w:rsid w:val="003C0761"/>
    <w:rsid w:val="003C4FD6"/>
    <w:rsid w:val="003D0E40"/>
    <w:rsid w:val="003D49AA"/>
    <w:rsid w:val="00411730"/>
    <w:rsid w:val="004157B6"/>
    <w:rsid w:val="00425D49"/>
    <w:rsid w:val="004265FB"/>
    <w:rsid w:val="00430982"/>
    <w:rsid w:val="00431FFA"/>
    <w:rsid w:val="0044337F"/>
    <w:rsid w:val="00450CE6"/>
    <w:rsid w:val="004540BB"/>
    <w:rsid w:val="0045764A"/>
    <w:rsid w:val="004607D1"/>
    <w:rsid w:val="0046715F"/>
    <w:rsid w:val="00490F85"/>
    <w:rsid w:val="004914EE"/>
    <w:rsid w:val="00494717"/>
    <w:rsid w:val="00495776"/>
    <w:rsid w:val="004D5B32"/>
    <w:rsid w:val="005002F2"/>
    <w:rsid w:val="005017A6"/>
    <w:rsid w:val="005060AE"/>
    <w:rsid w:val="00542839"/>
    <w:rsid w:val="005458D0"/>
    <w:rsid w:val="00551377"/>
    <w:rsid w:val="00563973"/>
    <w:rsid w:val="0056536A"/>
    <w:rsid w:val="00583B24"/>
    <w:rsid w:val="005847E8"/>
    <w:rsid w:val="005A569F"/>
    <w:rsid w:val="005C0519"/>
    <w:rsid w:val="005D2442"/>
    <w:rsid w:val="005D735E"/>
    <w:rsid w:val="005E5D6D"/>
    <w:rsid w:val="00615998"/>
    <w:rsid w:val="006201BE"/>
    <w:rsid w:val="00630C24"/>
    <w:rsid w:val="006329AC"/>
    <w:rsid w:val="006501B3"/>
    <w:rsid w:val="0066653B"/>
    <w:rsid w:val="0068554C"/>
    <w:rsid w:val="00690FAC"/>
    <w:rsid w:val="00696619"/>
    <w:rsid w:val="006A7EA6"/>
    <w:rsid w:val="006C43FA"/>
    <w:rsid w:val="006C73CD"/>
    <w:rsid w:val="006D41D9"/>
    <w:rsid w:val="006E6885"/>
    <w:rsid w:val="006E73A1"/>
    <w:rsid w:val="006F1FCA"/>
    <w:rsid w:val="006F58F0"/>
    <w:rsid w:val="006F6978"/>
    <w:rsid w:val="006F7788"/>
    <w:rsid w:val="00701CEE"/>
    <w:rsid w:val="00703B6D"/>
    <w:rsid w:val="00713E8D"/>
    <w:rsid w:val="00721FE2"/>
    <w:rsid w:val="007271D3"/>
    <w:rsid w:val="00773ECD"/>
    <w:rsid w:val="00774578"/>
    <w:rsid w:val="00776929"/>
    <w:rsid w:val="007846BB"/>
    <w:rsid w:val="007868CE"/>
    <w:rsid w:val="00792C7A"/>
    <w:rsid w:val="007A36FC"/>
    <w:rsid w:val="007C012B"/>
    <w:rsid w:val="007C47F3"/>
    <w:rsid w:val="007D4184"/>
    <w:rsid w:val="007D7C58"/>
    <w:rsid w:val="007D7D31"/>
    <w:rsid w:val="007E01B9"/>
    <w:rsid w:val="007E36DE"/>
    <w:rsid w:val="007F0E5E"/>
    <w:rsid w:val="00801C63"/>
    <w:rsid w:val="00802773"/>
    <w:rsid w:val="00821161"/>
    <w:rsid w:val="00835791"/>
    <w:rsid w:val="008378D9"/>
    <w:rsid w:val="00843D93"/>
    <w:rsid w:val="008552C6"/>
    <w:rsid w:val="00865F09"/>
    <w:rsid w:val="00866971"/>
    <w:rsid w:val="0086725B"/>
    <w:rsid w:val="0087493A"/>
    <w:rsid w:val="00882BF4"/>
    <w:rsid w:val="00884BD0"/>
    <w:rsid w:val="008A0CAC"/>
    <w:rsid w:val="008A53E4"/>
    <w:rsid w:val="008A68C1"/>
    <w:rsid w:val="008C35B2"/>
    <w:rsid w:val="008D43BC"/>
    <w:rsid w:val="008E4994"/>
    <w:rsid w:val="009124AF"/>
    <w:rsid w:val="00921816"/>
    <w:rsid w:val="009247DB"/>
    <w:rsid w:val="00937D4D"/>
    <w:rsid w:val="00942719"/>
    <w:rsid w:val="009509BB"/>
    <w:rsid w:val="00965F5E"/>
    <w:rsid w:val="00976399"/>
    <w:rsid w:val="009863FE"/>
    <w:rsid w:val="0098745C"/>
    <w:rsid w:val="009C4B38"/>
    <w:rsid w:val="009C64EE"/>
    <w:rsid w:val="009C659E"/>
    <w:rsid w:val="009D6BED"/>
    <w:rsid w:val="009E1849"/>
    <w:rsid w:val="00A01859"/>
    <w:rsid w:val="00A11B6E"/>
    <w:rsid w:val="00A33B5F"/>
    <w:rsid w:val="00A45199"/>
    <w:rsid w:val="00A54193"/>
    <w:rsid w:val="00A54ECE"/>
    <w:rsid w:val="00A66B1D"/>
    <w:rsid w:val="00A71266"/>
    <w:rsid w:val="00A7706D"/>
    <w:rsid w:val="00A77D1A"/>
    <w:rsid w:val="00A908A8"/>
    <w:rsid w:val="00A92515"/>
    <w:rsid w:val="00AA78C6"/>
    <w:rsid w:val="00AC4FA6"/>
    <w:rsid w:val="00AD1928"/>
    <w:rsid w:val="00AE7045"/>
    <w:rsid w:val="00AF4F99"/>
    <w:rsid w:val="00AF53F7"/>
    <w:rsid w:val="00AF6D68"/>
    <w:rsid w:val="00B00E15"/>
    <w:rsid w:val="00B017AA"/>
    <w:rsid w:val="00B01945"/>
    <w:rsid w:val="00B14987"/>
    <w:rsid w:val="00B201CF"/>
    <w:rsid w:val="00B21C57"/>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5E6D"/>
    <w:rsid w:val="00BE5DD4"/>
    <w:rsid w:val="00BF2927"/>
    <w:rsid w:val="00C008B8"/>
    <w:rsid w:val="00C01560"/>
    <w:rsid w:val="00C30D7D"/>
    <w:rsid w:val="00C356B2"/>
    <w:rsid w:val="00C43989"/>
    <w:rsid w:val="00C530D1"/>
    <w:rsid w:val="00C56D5A"/>
    <w:rsid w:val="00C71741"/>
    <w:rsid w:val="00C7262A"/>
    <w:rsid w:val="00C72B91"/>
    <w:rsid w:val="00C80EEA"/>
    <w:rsid w:val="00C85AC8"/>
    <w:rsid w:val="00C874E5"/>
    <w:rsid w:val="00CA5B68"/>
    <w:rsid w:val="00CD0201"/>
    <w:rsid w:val="00CD2BA0"/>
    <w:rsid w:val="00CD3C16"/>
    <w:rsid w:val="00CF14B0"/>
    <w:rsid w:val="00CF71D4"/>
    <w:rsid w:val="00D10BE2"/>
    <w:rsid w:val="00D37C7D"/>
    <w:rsid w:val="00D42E3D"/>
    <w:rsid w:val="00D4715F"/>
    <w:rsid w:val="00D55C46"/>
    <w:rsid w:val="00D570CA"/>
    <w:rsid w:val="00D60EFF"/>
    <w:rsid w:val="00D66666"/>
    <w:rsid w:val="00D814EF"/>
    <w:rsid w:val="00D836F3"/>
    <w:rsid w:val="00D96E0B"/>
    <w:rsid w:val="00D977FD"/>
    <w:rsid w:val="00DB6CE9"/>
    <w:rsid w:val="00DB7B6B"/>
    <w:rsid w:val="00DC1C23"/>
    <w:rsid w:val="00DE0047"/>
    <w:rsid w:val="00DE1BCD"/>
    <w:rsid w:val="00DF6664"/>
    <w:rsid w:val="00DF7952"/>
    <w:rsid w:val="00E0138E"/>
    <w:rsid w:val="00E04F75"/>
    <w:rsid w:val="00E06605"/>
    <w:rsid w:val="00E06D7B"/>
    <w:rsid w:val="00E4252A"/>
    <w:rsid w:val="00E4701D"/>
    <w:rsid w:val="00E547EE"/>
    <w:rsid w:val="00E6259C"/>
    <w:rsid w:val="00E81B5C"/>
    <w:rsid w:val="00E90E91"/>
    <w:rsid w:val="00EA70F0"/>
    <w:rsid w:val="00EC1665"/>
    <w:rsid w:val="00EC2113"/>
    <w:rsid w:val="00ED5A2B"/>
    <w:rsid w:val="00EE729D"/>
    <w:rsid w:val="00EF6E8F"/>
    <w:rsid w:val="00EF71B3"/>
    <w:rsid w:val="00F0368E"/>
    <w:rsid w:val="00F04E1C"/>
    <w:rsid w:val="00F1469B"/>
    <w:rsid w:val="00F23BE5"/>
    <w:rsid w:val="00F2503B"/>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64095"/>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1051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2020-08-18T17:54:00Z</cp:lastPrinted>
  <dcterms:created xsi:type="dcterms:W3CDTF">2020-08-19T19:49:00Z</dcterms:created>
  <dcterms:modified xsi:type="dcterms:W3CDTF">2020-08-19T19:49:00Z</dcterms:modified>
</cp:coreProperties>
</file>