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D61A" w14:textId="77777777" w:rsidR="00690FAC" w:rsidRDefault="00690FAC">
      <w:pPr>
        <w:rPr>
          <w:lang w:val="es-ES"/>
        </w:rPr>
      </w:pPr>
    </w:p>
    <w:p w14:paraId="5516A525" w14:textId="77777777" w:rsidR="003D49AA" w:rsidRDefault="003D49AA">
      <w:pPr>
        <w:rPr>
          <w:lang w:val="es-ES"/>
        </w:rPr>
      </w:pPr>
    </w:p>
    <w:p w14:paraId="60CA6677" w14:textId="77777777" w:rsidR="003D49AA" w:rsidRDefault="003D49AA">
      <w:pPr>
        <w:rPr>
          <w:lang w:val="es-ES"/>
        </w:rPr>
      </w:pPr>
    </w:p>
    <w:p w14:paraId="4FC9BDE5" w14:textId="77777777" w:rsidR="003D49AA" w:rsidRDefault="003D49AA">
      <w:pPr>
        <w:rPr>
          <w:lang w:val="es-ES"/>
        </w:rPr>
      </w:pPr>
    </w:p>
    <w:p w14:paraId="0986CBCB" w14:textId="77777777" w:rsidR="003D49AA" w:rsidRDefault="007D4184">
      <w:pPr>
        <w:rPr>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14:anchorId="6B61F302" wp14:editId="3B36AC85">
                <wp:simplePos x="0" y="0"/>
                <wp:positionH relativeFrom="column">
                  <wp:posOffset>1521485</wp:posOffset>
                </wp:positionH>
                <wp:positionV relativeFrom="paragraph">
                  <wp:posOffset>6554</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C2B987" w14:textId="3B13BF92" w:rsidR="00690FAC" w:rsidRDefault="0035369E" w:rsidP="009E1849">
                            <w:pPr>
                              <w:jc w:val="center"/>
                              <w:rPr>
                                <w:rFonts w:ascii="Century Gothic" w:hAnsi="Century Gothic"/>
                                <w:b/>
                                <w:lang w:val="es-ES"/>
                              </w:rPr>
                            </w:pPr>
                            <w:r>
                              <w:rPr>
                                <w:rFonts w:ascii="Century Gothic" w:hAnsi="Century Gothic"/>
                                <w:b/>
                                <w:lang w:val="es-ES"/>
                              </w:rPr>
                              <w:t>BOLETIN DE PRENSA</w:t>
                            </w:r>
                            <w:r w:rsidR="00EB6DB5">
                              <w:rPr>
                                <w:rFonts w:ascii="Century Gothic" w:hAnsi="Century Gothic"/>
                                <w:b/>
                                <w:lang w:val="es-ES"/>
                              </w:rPr>
                              <w:t xml:space="preserve"> N° 310</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1F302" id="_x0000_t202" coordsize="21600,21600" o:spt="202" path="m,l,21600r21600,l21600,xe">
                <v:stroke joinstyle="miter"/>
                <v:path gradientshapeok="t" o:connecttype="rect"/>
              </v:shapetype>
              <v:shape id="Cuadro de texto 6" o:spid="_x0000_s1026" type="#_x0000_t202" style="position:absolute;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14:paraId="5DC2B987" w14:textId="3B13BF92" w:rsidR="00690FAC" w:rsidRDefault="0035369E" w:rsidP="009E1849">
                      <w:pPr>
                        <w:jc w:val="center"/>
                        <w:rPr>
                          <w:rFonts w:ascii="Century Gothic" w:hAnsi="Century Gothic"/>
                          <w:b/>
                          <w:lang w:val="es-ES"/>
                        </w:rPr>
                      </w:pPr>
                      <w:r>
                        <w:rPr>
                          <w:rFonts w:ascii="Century Gothic" w:hAnsi="Century Gothic"/>
                          <w:b/>
                          <w:lang w:val="es-ES"/>
                        </w:rPr>
                        <w:t>BOLETIN DE PRENSA</w:t>
                      </w:r>
                      <w:r w:rsidR="00EB6DB5">
                        <w:rPr>
                          <w:rFonts w:ascii="Century Gothic" w:hAnsi="Century Gothic"/>
                          <w:b/>
                          <w:lang w:val="es-ES"/>
                        </w:rPr>
                        <w:t xml:space="preserve"> N° 310</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v:shape>
            </w:pict>
          </mc:Fallback>
        </mc:AlternateContent>
      </w:r>
    </w:p>
    <w:p w14:paraId="1344D6CF" w14:textId="203F911F" w:rsidR="009E1849" w:rsidRDefault="0035369E" w:rsidP="009E1849">
      <w:pPr>
        <w:jc w:val="center"/>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52EA023F" wp14:editId="42EEC50E">
                <wp:simplePos x="0" y="0"/>
                <wp:positionH relativeFrom="margin">
                  <wp:posOffset>2796540</wp:posOffset>
                </wp:positionH>
                <wp:positionV relativeFrom="paragraph">
                  <wp:posOffset>189230</wp:posOffset>
                </wp:positionV>
                <wp:extent cx="260032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B224AD" w14:textId="26E75FAE"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EB6DB5">
                              <w:rPr>
                                <w:rFonts w:ascii="Century Gothic" w:hAnsi="Century Gothic"/>
                                <w:color w:val="385623" w:themeColor="accent6" w:themeShade="80"/>
                                <w:sz w:val="22"/>
                                <w:szCs w:val="22"/>
                                <w:lang w:val="es-ES"/>
                              </w:rPr>
                              <w:t>21</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A023F" id="Cuadro de texto 5" o:spid="_x0000_s1027" type="#_x0000_t202" style="position:absolute;left:0;text-align:left;margin-left:220.2pt;margin-top:14.9pt;width:204.7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" filled="f" stroked="f">
                <v:path arrowok="t"/>
                <v:textbox>
                  <w:txbxContent>
                    <w:p w14:paraId="62B224AD" w14:textId="26E75FAE"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EB6DB5">
                        <w:rPr>
                          <w:rFonts w:ascii="Century Gothic" w:hAnsi="Century Gothic"/>
                          <w:color w:val="385623" w:themeColor="accent6" w:themeShade="80"/>
                          <w:sz w:val="22"/>
                          <w:szCs w:val="22"/>
                          <w:lang w:val="es-ES"/>
                        </w:rPr>
                        <w:t>21</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14:paraId="52F16F2E" w14:textId="7D6B80F7" w:rsidR="009E1849" w:rsidRDefault="009E1849" w:rsidP="009E1849">
      <w:pPr>
        <w:jc w:val="center"/>
        <w:rPr>
          <w:rFonts w:ascii="Century Gothic" w:hAnsi="Century Gothic"/>
          <w:b/>
          <w:lang w:val="es-ES"/>
        </w:rPr>
      </w:pPr>
    </w:p>
    <w:p w14:paraId="117D62D8" w14:textId="77777777" w:rsidR="00703B6D" w:rsidRPr="000F2E32" w:rsidRDefault="00703B6D" w:rsidP="000F2E32">
      <w:pPr>
        <w:jc w:val="center"/>
        <w:rPr>
          <w:rFonts w:ascii="Times New Roman" w:hAnsi="Times New Roman" w:cs="Times New Roman"/>
          <w:sz w:val="28"/>
          <w:szCs w:val="28"/>
        </w:rPr>
      </w:pPr>
    </w:p>
    <w:p w14:paraId="7084B3D5" w14:textId="4600FF89" w:rsidR="0035369E" w:rsidRPr="00EB6DB5" w:rsidRDefault="00EB6DB5" w:rsidP="00EB6DB5">
      <w:pPr>
        <w:jc w:val="center"/>
        <w:rPr>
          <w:rFonts w:ascii="Century Gothic" w:hAnsi="Century Gothic" w:cs="Times New Roman"/>
          <w:b/>
          <w:sz w:val="22"/>
        </w:rPr>
      </w:pPr>
      <w:bookmarkStart w:id="0" w:name="_GoBack"/>
      <w:r w:rsidRPr="00EB6DB5">
        <w:rPr>
          <w:rFonts w:ascii="Century Gothic" w:hAnsi="Century Gothic" w:cs="Times New Roman"/>
          <w:b/>
          <w:sz w:val="22"/>
        </w:rPr>
        <w:t>Control y seguridad en vísperas de las festividades</w:t>
      </w:r>
    </w:p>
    <w:bookmarkEnd w:id="0"/>
    <w:p w14:paraId="72E1A387" w14:textId="77777777" w:rsidR="00EB6DB5" w:rsidRDefault="00EB6DB5" w:rsidP="0035369E">
      <w:pPr>
        <w:jc w:val="both"/>
        <w:rPr>
          <w:rFonts w:ascii="Century Gothic" w:hAnsi="Century Gothic" w:cs="Times New Roman"/>
          <w:sz w:val="22"/>
        </w:rPr>
      </w:pPr>
    </w:p>
    <w:p w14:paraId="0115FFFD" w14:textId="7BB50B12" w:rsidR="00EB6DB5" w:rsidRDefault="00EB6DB5" w:rsidP="00EB6DB5">
      <w:pPr>
        <w:jc w:val="both"/>
        <w:rPr>
          <w:rFonts w:ascii="Century Gothic" w:hAnsi="Century Gothic" w:cs="Times New Roman"/>
          <w:sz w:val="22"/>
        </w:rPr>
      </w:pPr>
      <w:r w:rsidRPr="00EB6DB5">
        <w:rPr>
          <w:rFonts w:ascii="Century Gothic" w:hAnsi="Century Gothic" w:cs="Times New Roman"/>
          <w:sz w:val="22"/>
        </w:rPr>
        <w:t>A pocos días de celebrar la Navidad y Año Nuevo, la Municipalidad de Ambato y las diversas entidades del Estado, que precautelan el orden y la seguridad pública, intensifican los operativos de control del comercio irregular y quienes ocupan las veredas como estacionamiento vehicular.</w:t>
      </w:r>
    </w:p>
    <w:p w14:paraId="6B76B0C4" w14:textId="77777777" w:rsidR="00EB6DB5" w:rsidRPr="00EB6DB5" w:rsidRDefault="00EB6DB5" w:rsidP="00EB6DB5">
      <w:pPr>
        <w:jc w:val="both"/>
        <w:rPr>
          <w:rFonts w:ascii="Century Gothic" w:hAnsi="Century Gothic" w:cs="Times New Roman"/>
          <w:sz w:val="22"/>
        </w:rPr>
      </w:pPr>
    </w:p>
    <w:p w14:paraId="440A43D5" w14:textId="43683987" w:rsidR="00EB6DB5" w:rsidRDefault="00EB6DB5" w:rsidP="00EB6DB5">
      <w:pPr>
        <w:jc w:val="both"/>
        <w:rPr>
          <w:rFonts w:ascii="Century Gothic" w:hAnsi="Century Gothic" w:cs="Times New Roman"/>
          <w:sz w:val="22"/>
        </w:rPr>
      </w:pPr>
      <w:r w:rsidRPr="00EB6DB5">
        <w:rPr>
          <w:rFonts w:ascii="Century Gothic" w:hAnsi="Century Gothic" w:cs="Times New Roman"/>
          <w:sz w:val="22"/>
        </w:rPr>
        <w:t>Mediante operativos especializados, las autoridades y personal de apoyo recorren las zonas de mayor conflicto, aplicando las sanciones respectivas por el mal uso del espacio público, que corresponde al 30% del salario básico unificado y el retiro del producto de la infracción.</w:t>
      </w:r>
    </w:p>
    <w:p w14:paraId="1073C04B" w14:textId="77777777" w:rsidR="00EB6DB5" w:rsidRPr="00EB6DB5" w:rsidRDefault="00EB6DB5" w:rsidP="00EB6DB5">
      <w:pPr>
        <w:jc w:val="both"/>
        <w:rPr>
          <w:rFonts w:ascii="Century Gothic" w:hAnsi="Century Gothic" w:cs="Times New Roman"/>
          <w:sz w:val="22"/>
        </w:rPr>
      </w:pPr>
    </w:p>
    <w:p w14:paraId="58D921B0" w14:textId="43A4C554" w:rsidR="00EB6DB5" w:rsidRDefault="00EB6DB5" w:rsidP="00EB6DB5">
      <w:pPr>
        <w:jc w:val="both"/>
        <w:rPr>
          <w:rFonts w:ascii="Century Gothic" w:hAnsi="Century Gothic" w:cs="Times New Roman"/>
          <w:sz w:val="22"/>
        </w:rPr>
      </w:pPr>
      <w:r w:rsidRPr="00EB6DB5">
        <w:rPr>
          <w:rFonts w:ascii="Century Gothic" w:hAnsi="Century Gothic" w:cs="Times New Roman"/>
          <w:sz w:val="22"/>
        </w:rPr>
        <w:t xml:space="preserve">El trabajo integral se cumple desde el lunes 14 de diciembre, en conjunto </w:t>
      </w:r>
      <w:proofErr w:type="gramStart"/>
      <w:r w:rsidRPr="00EB6DB5">
        <w:rPr>
          <w:rFonts w:ascii="Century Gothic" w:hAnsi="Century Gothic" w:cs="Times New Roman"/>
          <w:sz w:val="22"/>
        </w:rPr>
        <w:t>con  personal</w:t>
      </w:r>
      <w:proofErr w:type="gramEnd"/>
      <w:r w:rsidRPr="00EB6DB5">
        <w:rPr>
          <w:rFonts w:ascii="Century Gothic" w:hAnsi="Century Gothic" w:cs="Times New Roman"/>
          <w:sz w:val="22"/>
        </w:rPr>
        <w:t xml:space="preserve"> del Consejo Municipal de Seguridad Ciudadana de Ambato (Comseca), Dirección de Servicios Públicos, Dirección de Tránsito, Seguridad Física, Administrativo, Secretaría de Gestión Estratégica, Talento Humano, Policía Nacional, Intendencia, Comisaría Nacional, entre otros.</w:t>
      </w:r>
    </w:p>
    <w:p w14:paraId="2332F751" w14:textId="77777777" w:rsidR="00EB6DB5" w:rsidRPr="00EB6DB5" w:rsidRDefault="00EB6DB5" w:rsidP="00EB6DB5">
      <w:pPr>
        <w:jc w:val="both"/>
        <w:rPr>
          <w:rFonts w:ascii="Century Gothic" w:hAnsi="Century Gothic" w:cs="Times New Roman"/>
          <w:sz w:val="22"/>
        </w:rPr>
      </w:pPr>
    </w:p>
    <w:p w14:paraId="40C42820" w14:textId="154E511C" w:rsidR="0035369E" w:rsidRDefault="00EB6DB5" w:rsidP="00EB6DB5">
      <w:pPr>
        <w:jc w:val="both"/>
        <w:rPr>
          <w:rFonts w:ascii="Century Gothic" w:hAnsi="Century Gothic" w:cs="Times New Roman"/>
          <w:sz w:val="22"/>
        </w:rPr>
      </w:pPr>
      <w:r w:rsidRPr="00EB6DB5">
        <w:rPr>
          <w:rFonts w:ascii="Century Gothic" w:hAnsi="Century Gothic" w:cs="Times New Roman"/>
          <w:sz w:val="22"/>
        </w:rPr>
        <w:t>De acuerdo a las autoridades, el control será progresivo, es decir se incrementará hasta finalizar el año 2020, por lo que se solicita a la ciudadanía contribuir con este trabajo, acatando las ordenanzas vigentes y evitando comprar o vender en las calles, por la salud y seguridad de todos.</w:t>
      </w:r>
    </w:p>
    <w:p w14:paraId="788A49CE" w14:textId="77777777" w:rsidR="00EB6DB5" w:rsidRPr="00696619" w:rsidRDefault="00EB6DB5" w:rsidP="00EB6DB5">
      <w:pPr>
        <w:jc w:val="both"/>
        <w:rPr>
          <w:rFonts w:cs="Times New Roman"/>
        </w:rPr>
      </w:pPr>
    </w:p>
    <w:p w14:paraId="2FDAE733" w14:textId="65A49B6B" w:rsidR="00D4715F" w:rsidRPr="0035369E" w:rsidRDefault="00696619" w:rsidP="00696619">
      <w:pPr>
        <w:jc w:val="both"/>
        <w:rPr>
          <w:rFonts w:cs="Times New Roman"/>
          <w:b/>
        </w:rPr>
      </w:pPr>
      <w:r w:rsidRPr="0035369E">
        <w:rPr>
          <w:rFonts w:cs="Times New Roman"/>
          <w:b/>
        </w:rPr>
        <w:t>Comunicación Institucional</w:t>
      </w:r>
    </w:p>
    <w:p w14:paraId="001C0155" w14:textId="77777777" w:rsidR="00D4715F" w:rsidRPr="000F2E32" w:rsidRDefault="00D4715F" w:rsidP="00D4715F">
      <w:pPr>
        <w:jc w:val="both"/>
        <w:rPr>
          <w:rFonts w:ascii="Times New Roman" w:hAnsi="Times New Roman" w:cs="Times New Roman"/>
          <w:sz w:val="28"/>
          <w:szCs w:val="28"/>
        </w:rPr>
      </w:pPr>
    </w:p>
    <w:sectPr w:rsidR="00D4715F" w:rsidRPr="000F2E32"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04F41" w14:textId="77777777" w:rsidR="00754330" w:rsidRDefault="00754330" w:rsidP="00411730">
      <w:r>
        <w:separator/>
      </w:r>
    </w:p>
  </w:endnote>
  <w:endnote w:type="continuationSeparator" w:id="0">
    <w:p w14:paraId="56C6796F" w14:textId="77777777" w:rsidR="00754330" w:rsidRDefault="00754330"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3F9F" w14:textId="77777777"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14:anchorId="43EBA1E4" wp14:editId="41AE7B73">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14:paraId="46409F5D" w14:textId="77777777"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F2596" w14:textId="77777777" w:rsidR="00754330" w:rsidRDefault="00754330" w:rsidP="00411730">
      <w:r>
        <w:separator/>
      </w:r>
    </w:p>
  </w:footnote>
  <w:footnote w:type="continuationSeparator" w:id="0">
    <w:p w14:paraId="0FC76920" w14:textId="77777777" w:rsidR="00754330" w:rsidRDefault="00754330"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712DA" w14:textId="77777777" w:rsidR="00690FAC" w:rsidRDefault="00690FAC">
    <w:pPr>
      <w:pStyle w:val="Encabezado"/>
    </w:pPr>
    <w:r>
      <w:rPr>
        <w:noProof/>
        <w:lang w:val="es-EC" w:eastAsia="es-EC"/>
      </w:rPr>
      <w:drawing>
        <wp:anchor distT="0" distB="0" distL="114300" distR="114300" simplePos="0" relativeHeight="251657215" behindDoc="1" locked="0" layoutInCell="1" allowOverlap="1" wp14:anchorId="1710168E" wp14:editId="5F3E0E1D">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14:anchorId="6AB06824" wp14:editId="0C9825B7">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C766D"/>
    <w:rsid w:val="000E515F"/>
    <w:rsid w:val="000F2E32"/>
    <w:rsid w:val="001C7DF8"/>
    <w:rsid w:val="001E066E"/>
    <w:rsid w:val="00216E4E"/>
    <w:rsid w:val="00223DF2"/>
    <w:rsid w:val="002451CB"/>
    <w:rsid w:val="002A30BF"/>
    <w:rsid w:val="003140DA"/>
    <w:rsid w:val="00341272"/>
    <w:rsid w:val="0035369E"/>
    <w:rsid w:val="00387B5B"/>
    <w:rsid w:val="003C4FD6"/>
    <w:rsid w:val="003D49AA"/>
    <w:rsid w:val="00411730"/>
    <w:rsid w:val="004157B6"/>
    <w:rsid w:val="00430982"/>
    <w:rsid w:val="0044337F"/>
    <w:rsid w:val="004914EE"/>
    <w:rsid w:val="004E1023"/>
    <w:rsid w:val="005017A6"/>
    <w:rsid w:val="0056536A"/>
    <w:rsid w:val="00630C24"/>
    <w:rsid w:val="006329AC"/>
    <w:rsid w:val="00690FAC"/>
    <w:rsid w:val="00696619"/>
    <w:rsid w:val="006F1FCA"/>
    <w:rsid w:val="006F6978"/>
    <w:rsid w:val="00703B6D"/>
    <w:rsid w:val="00754330"/>
    <w:rsid w:val="007C47F3"/>
    <w:rsid w:val="007D4184"/>
    <w:rsid w:val="00843D93"/>
    <w:rsid w:val="0087493A"/>
    <w:rsid w:val="00882BF4"/>
    <w:rsid w:val="008A0CAC"/>
    <w:rsid w:val="008C35B2"/>
    <w:rsid w:val="00921816"/>
    <w:rsid w:val="009863FE"/>
    <w:rsid w:val="009C659E"/>
    <w:rsid w:val="009E1849"/>
    <w:rsid w:val="00A71266"/>
    <w:rsid w:val="00AF6D68"/>
    <w:rsid w:val="00B63569"/>
    <w:rsid w:val="00B70F93"/>
    <w:rsid w:val="00B855B7"/>
    <w:rsid w:val="00BD1C9E"/>
    <w:rsid w:val="00BD5E6D"/>
    <w:rsid w:val="00BE5DD4"/>
    <w:rsid w:val="00D4715F"/>
    <w:rsid w:val="00D66666"/>
    <w:rsid w:val="00D814EF"/>
    <w:rsid w:val="00E547EE"/>
    <w:rsid w:val="00E6259C"/>
    <w:rsid w:val="00EB6DB5"/>
    <w:rsid w:val="00FD06F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17BF"/>
  <w15:docId w15:val="{A734EAC3-B032-4DEC-ADE2-7F00C46E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styleId="Textodeglobo">
    <w:name w:val="Balloon Text"/>
    <w:basedOn w:val="Normal"/>
    <w:link w:val="TextodegloboCar"/>
    <w:uiPriority w:val="99"/>
    <w:semiHidden/>
    <w:unhideWhenUsed/>
    <w:rsid w:val="003536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1107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2020-12-03T14:04:00Z</cp:lastPrinted>
  <dcterms:created xsi:type="dcterms:W3CDTF">2020-12-21T22:31:00Z</dcterms:created>
  <dcterms:modified xsi:type="dcterms:W3CDTF">2020-12-21T22:31:00Z</dcterms:modified>
</cp:coreProperties>
</file>