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D61A" w14:textId="77777777" w:rsidR="00690FAC" w:rsidRDefault="00690FAC">
      <w:pPr>
        <w:rPr>
          <w:lang w:val="es-ES"/>
        </w:rPr>
      </w:pPr>
    </w:p>
    <w:p w14:paraId="5516A525" w14:textId="77777777" w:rsidR="003D49AA" w:rsidRDefault="003D49AA">
      <w:pPr>
        <w:rPr>
          <w:lang w:val="es-ES"/>
        </w:rPr>
      </w:pPr>
    </w:p>
    <w:p w14:paraId="60CA6677" w14:textId="77777777" w:rsidR="003D49AA" w:rsidRDefault="003D49AA">
      <w:pPr>
        <w:rPr>
          <w:lang w:val="es-ES"/>
        </w:rPr>
      </w:pPr>
    </w:p>
    <w:p w14:paraId="4FC9BDE5" w14:textId="77777777" w:rsidR="003D49AA" w:rsidRDefault="003D49AA">
      <w:pPr>
        <w:rPr>
          <w:lang w:val="es-ES"/>
        </w:rPr>
      </w:pPr>
    </w:p>
    <w:p w14:paraId="0986CBCB" w14:textId="77777777" w:rsidR="003D49AA" w:rsidRDefault="007D4184">
      <w:pPr>
        <w:rPr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1F302" wp14:editId="3B36AC85">
                <wp:simplePos x="0" y="0"/>
                <wp:positionH relativeFrom="column">
                  <wp:posOffset>1521485</wp:posOffset>
                </wp:positionH>
                <wp:positionV relativeFrom="paragraph">
                  <wp:posOffset>6554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2B987" w14:textId="7D51D137" w:rsidR="00690FAC" w:rsidRDefault="0035369E" w:rsidP="009E18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BOLETIN DE PRENSA</w:t>
                            </w:r>
                            <w:r w:rsidR="00EB6DB5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 N° 31</w:t>
                            </w:r>
                            <w:r w:rsidR="00714B07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</w:p>
                          <w:p w14:paraId="1254463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F3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14:paraId="5DC2B987" w14:textId="7D51D137" w:rsidR="00690FAC" w:rsidRDefault="0035369E" w:rsidP="009E1849">
                      <w:pPr>
                        <w:jc w:val="center"/>
                        <w:rPr>
                          <w:rFonts w:ascii="Century Gothic" w:hAnsi="Century Gothic"/>
                          <w:b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s-ES"/>
                        </w:rPr>
                        <w:t>BOLETIN DE PRENSA</w:t>
                      </w:r>
                      <w:r w:rsidR="00EB6DB5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 N° 31</w:t>
                      </w:r>
                      <w:r w:rsidR="00714B07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</w:p>
                    <w:p w14:paraId="1254463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4D6CF" w14:textId="203F911F" w:rsidR="009E1849" w:rsidRDefault="0035369E" w:rsidP="009E1849">
      <w:pPr>
        <w:jc w:val="center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023F" wp14:editId="42EEC50E">
                <wp:simplePos x="0" y="0"/>
                <wp:positionH relativeFrom="margin">
                  <wp:posOffset>2796540</wp:posOffset>
                </wp:positionH>
                <wp:positionV relativeFrom="paragraph">
                  <wp:posOffset>189230</wp:posOffset>
                </wp:positionV>
                <wp:extent cx="260032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24AD" w14:textId="26E75FAE" w:rsidR="00690FAC" w:rsidRDefault="00690FAC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EB6DB5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21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5369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diciembre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de 2020</w:t>
                            </w:r>
                          </w:p>
                          <w:p w14:paraId="487F758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023F" id="Cuadro de texto 5" o:spid="_x0000_s1027" type="#_x0000_t202" style="position:absolute;left:0;text-align:left;margin-left:220.2pt;margin-top:14.9pt;width:204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" filled="f" stroked="f">
                <v:path arrowok="t"/>
                <v:textbox>
                  <w:txbxContent>
                    <w:p w14:paraId="62B224AD" w14:textId="26E75FAE" w:rsidR="00690FAC" w:rsidRDefault="00690FAC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EB6DB5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21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5369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diciembre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de 2020</w:t>
                      </w:r>
                    </w:p>
                    <w:p w14:paraId="487F758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16F2E" w14:textId="7D6B80F7" w:rsidR="009E1849" w:rsidRDefault="009E1849" w:rsidP="009E1849">
      <w:pPr>
        <w:jc w:val="center"/>
        <w:rPr>
          <w:rFonts w:ascii="Century Gothic" w:hAnsi="Century Gothic"/>
          <w:b/>
          <w:lang w:val="es-ES"/>
        </w:rPr>
      </w:pPr>
    </w:p>
    <w:p w14:paraId="117D62D8" w14:textId="77777777" w:rsidR="00703B6D" w:rsidRPr="000F2E32" w:rsidRDefault="00703B6D" w:rsidP="000F2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E1A387" w14:textId="55519FD2" w:rsidR="00EB6DB5" w:rsidRDefault="00714B07" w:rsidP="0035369E">
      <w:pPr>
        <w:jc w:val="both"/>
        <w:rPr>
          <w:rFonts w:ascii="Century Gothic" w:hAnsi="Century Gothic" w:cs="Times New Roman"/>
          <w:b/>
          <w:sz w:val="22"/>
        </w:rPr>
      </w:pPr>
      <w:r w:rsidRPr="00714B07">
        <w:rPr>
          <w:rFonts w:ascii="Century Gothic" w:hAnsi="Century Gothic" w:cs="Times New Roman"/>
          <w:b/>
          <w:sz w:val="22"/>
        </w:rPr>
        <w:t>Notificaciones, citaciones y detenciones en operativos de control</w:t>
      </w:r>
    </w:p>
    <w:p w14:paraId="376D2DB5" w14:textId="77777777" w:rsidR="00714B07" w:rsidRDefault="00714B07" w:rsidP="0035369E">
      <w:pPr>
        <w:jc w:val="both"/>
        <w:rPr>
          <w:rFonts w:ascii="Century Gothic" w:hAnsi="Century Gothic" w:cs="Times New Roman"/>
          <w:sz w:val="22"/>
        </w:rPr>
      </w:pPr>
    </w:p>
    <w:p w14:paraId="461BDBAF" w14:textId="75CDB5BA" w:rsidR="00714B07" w:rsidRDefault="00714B07" w:rsidP="00714B07">
      <w:pPr>
        <w:jc w:val="both"/>
        <w:rPr>
          <w:rFonts w:ascii="Century Gothic" w:hAnsi="Century Gothic" w:cs="Times New Roman"/>
          <w:sz w:val="22"/>
        </w:rPr>
      </w:pPr>
      <w:bookmarkStart w:id="0" w:name="_GoBack"/>
      <w:r w:rsidRPr="00714B07">
        <w:rPr>
          <w:rFonts w:ascii="Century Gothic" w:hAnsi="Century Gothic" w:cs="Times New Roman"/>
          <w:sz w:val="22"/>
        </w:rPr>
        <w:t>El último fin de semana, la Municipalidad de Ambato y las entidades encargadas del orden y seguridad en el cantón, desarrollaron operativos conjuntos para prevenir situaciones de inseguridad y la propagación del coronavirus, con la supervisión de las medidas de bioseguridad.</w:t>
      </w:r>
    </w:p>
    <w:p w14:paraId="6FC1880B" w14:textId="77777777" w:rsidR="00714B07" w:rsidRPr="00714B07" w:rsidRDefault="00714B07" w:rsidP="00714B07">
      <w:pPr>
        <w:jc w:val="both"/>
        <w:rPr>
          <w:rFonts w:ascii="Century Gothic" w:hAnsi="Century Gothic" w:cs="Times New Roman"/>
          <w:sz w:val="22"/>
        </w:rPr>
      </w:pPr>
    </w:p>
    <w:p w14:paraId="35C798D3" w14:textId="6E8D085A" w:rsidR="00714B07" w:rsidRDefault="00714B07" w:rsidP="00714B07">
      <w:pPr>
        <w:jc w:val="both"/>
        <w:rPr>
          <w:rFonts w:ascii="Century Gothic" w:hAnsi="Century Gothic" w:cs="Times New Roman"/>
          <w:sz w:val="22"/>
        </w:rPr>
      </w:pPr>
      <w:r w:rsidRPr="00714B07">
        <w:rPr>
          <w:rFonts w:ascii="Century Gothic" w:hAnsi="Century Gothic" w:cs="Times New Roman"/>
          <w:sz w:val="22"/>
        </w:rPr>
        <w:t>Según las competencias de cada una de las instituciones participantes se hicieron controles exhaustivos que se detallan a continuación. El Cuerpo de Agentes de Control Municipal notificó a 6 personas por no usar mascarillas en los espacios públicos y retiró el comercio no regularizado.</w:t>
      </w:r>
    </w:p>
    <w:p w14:paraId="3386565D" w14:textId="77777777" w:rsidR="00714B07" w:rsidRPr="00714B07" w:rsidRDefault="00714B07" w:rsidP="00714B07">
      <w:pPr>
        <w:jc w:val="both"/>
        <w:rPr>
          <w:rFonts w:ascii="Century Gothic" w:hAnsi="Century Gothic" w:cs="Times New Roman"/>
          <w:sz w:val="22"/>
        </w:rPr>
      </w:pPr>
    </w:p>
    <w:p w14:paraId="453E9EBC" w14:textId="764FDA99" w:rsidR="00714B07" w:rsidRDefault="00714B07" w:rsidP="00714B07">
      <w:pPr>
        <w:jc w:val="both"/>
        <w:rPr>
          <w:rFonts w:ascii="Century Gothic" w:hAnsi="Century Gothic" w:cs="Times New Roman"/>
          <w:sz w:val="22"/>
        </w:rPr>
      </w:pPr>
      <w:r w:rsidRPr="00714B07">
        <w:rPr>
          <w:rFonts w:ascii="Century Gothic" w:hAnsi="Century Gothic" w:cs="Times New Roman"/>
          <w:sz w:val="22"/>
        </w:rPr>
        <w:t xml:space="preserve">La Unidad de Gestión de Riesgos (UGR) de la Municipalidad de Ambato, en trabajo conjunto con el Cuerpo de Bomberos de Ambato, la Unidad de Rentas y la Policía Nacional, supervisaron que </w:t>
      </w:r>
      <w:r w:rsidR="00774D3A" w:rsidRPr="00714B07">
        <w:rPr>
          <w:rFonts w:ascii="Century Gothic" w:hAnsi="Century Gothic" w:cs="Times New Roman"/>
          <w:sz w:val="22"/>
        </w:rPr>
        <w:t>los locales</w:t>
      </w:r>
      <w:r w:rsidRPr="00714B07">
        <w:rPr>
          <w:rFonts w:ascii="Century Gothic" w:hAnsi="Century Gothic" w:cs="Times New Roman"/>
          <w:sz w:val="22"/>
        </w:rPr>
        <w:t xml:space="preserve"> y establecimientos nocturnos cumplan con los protocoles de bioseguridad. </w:t>
      </w:r>
    </w:p>
    <w:p w14:paraId="3718348B" w14:textId="77777777" w:rsidR="00714B07" w:rsidRPr="00714B07" w:rsidRDefault="00714B07" w:rsidP="00714B07">
      <w:pPr>
        <w:jc w:val="both"/>
        <w:rPr>
          <w:rFonts w:ascii="Century Gothic" w:hAnsi="Century Gothic" w:cs="Times New Roman"/>
          <w:sz w:val="22"/>
        </w:rPr>
      </w:pPr>
    </w:p>
    <w:p w14:paraId="0E5C6219" w14:textId="66566974" w:rsidR="00714B07" w:rsidRDefault="00714B07" w:rsidP="00714B07">
      <w:pPr>
        <w:jc w:val="both"/>
        <w:rPr>
          <w:rFonts w:ascii="Century Gothic" w:hAnsi="Century Gothic" w:cs="Times New Roman"/>
          <w:sz w:val="22"/>
        </w:rPr>
      </w:pPr>
      <w:r w:rsidRPr="00714B07">
        <w:rPr>
          <w:rFonts w:ascii="Century Gothic" w:hAnsi="Century Gothic" w:cs="Times New Roman"/>
          <w:sz w:val="22"/>
        </w:rPr>
        <w:t xml:space="preserve">La Dirección de Tránsito detuvo a 6 personas por conducir en estado etílico, así como a 7 vehículos, colocó 12 adhesivos a vehículos estacionados en lugares no permitidos y realizó 3 citaciones por incumplimiento del COIP. </w:t>
      </w:r>
    </w:p>
    <w:p w14:paraId="1C1867A7" w14:textId="77777777" w:rsidR="00714B07" w:rsidRPr="00714B07" w:rsidRDefault="00714B07" w:rsidP="00714B07">
      <w:pPr>
        <w:jc w:val="both"/>
        <w:rPr>
          <w:rFonts w:ascii="Century Gothic" w:hAnsi="Century Gothic" w:cs="Times New Roman"/>
          <w:sz w:val="22"/>
        </w:rPr>
      </w:pPr>
    </w:p>
    <w:p w14:paraId="092C1DB8" w14:textId="36A486A6" w:rsidR="00714B07" w:rsidRDefault="00714B07" w:rsidP="00714B07">
      <w:pPr>
        <w:jc w:val="both"/>
        <w:rPr>
          <w:rFonts w:ascii="Century Gothic" w:hAnsi="Century Gothic" w:cs="Times New Roman"/>
          <w:sz w:val="22"/>
        </w:rPr>
      </w:pPr>
      <w:r w:rsidRPr="00714B07">
        <w:rPr>
          <w:rFonts w:ascii="Century Gothic" w:hAnsi="Century Gothic" w:cs="Times New Roman"/>
          <w:sz w:val="22"/>
        </w:rPr>
        <w:t xml:space="preserve">La Intendencia y la Comisaría clausuraron 2 licoreras, 1 discoteca clandestina y 1 bar, los mismos que no respetaban el horario de funcionamiento y permitían el consumo de licor al interior. </w:t>
      </w:r>
    </w:p>
    <w:p w14:paraId="60CE5316" w14:textId="77777777" w:rsidR="00714B07" w:rsidRPr="00714B07" w:rsidRDefault="00714B07" w:rsidP="00714B07">
      <w:pPr>
        <w:jc w:val="both"/>
        <w:rPr>
          <w:rFonts w:ascii="Century Gothic" w:hAnsi="Century Gothic" w:cs="Times New Roman"/>
          <w:sz w:val="22"/>
        </w:rPr>
      </w:pPr>
    </w:p>
    <w:p w14:paraId="6EF9F0F9" w14:textId="77777777" w:rsidR="00714B07" w:rsidRDefault="00714B07" w:rsidP="00714B07">
      <w:pPr>
        <w:jc w:val="both"/>
        <w:rPr>
          <w:rFonts w:ascii="Century Gothic" w:hAnsi="Century Gothic" w:cs="Times New Roman"/>
          <w:sz w:val="22"/>
        </w:rPr>
      </w:pPr>
      <w:r w:rsidRPr="00714B07">
        <w:rPr>
          <w:rFonts w:ascii="Century Gothic" w:hAnsi="Century Gothic" w:cs="Times New Roman"/>
          <w:sz w:val="22"/>
        </w:rPr>
        <w:t>La Policía Nacional desplazó a cerca de 70 libadores de los espacios públicos y brindó seguridad a las entidades participantes. Los operativos continuaron durante la noche de este lunes 211 de diciembre.</w:t>
      </w:r>
    </w:p>
    <w:bookmarkEnd w:id="0"/>
    <w:p w14:paraId="2C9546E6" w14:textId="77777777" w:rsidR="00714B07" w:rsidRDefault="00714B07" w:rsidP="00714B07">
      <w:pPr>
        <w:jc w:val="both"/>
        <w:rPr>
          <w:rFonts w:ascii="Century Gothic" w:hAnsi="Century Gothic" w:cs="Times New Roman"/>
          <w:sz w:val="22"/>
        </w:rPr>
      </w:pPr>
    </w:p>
    <w:p w14:paraId="2FDAE733" w14:textId="059E7FB0" w:rsidR="00D4715F" w:rsidRPr="0035369E" w:rsidRDefault="00696619" w:rsidP="00714B07">
      <w:pPr>
        <w:jc w:val="both"/>
        <w:rPr>
          <w:rFonts w:cs="Times New Roman"/>
          <w:b/>
        </w:rPr>
      </w:pPr>
      <w:r w:rsidRPr="0035369E">
        <w:rPr>
          <w:rFonts w:cs="Times New Roman"/>
          <w:b/>
        </w:rPr>
        <w:t>Comunicación Institucional</w:t>
      </w:r>
    </w:p>
    <w:p w14:paraId="001C0155" w14:textId="77777777" w:rsidR="00D4715F" w:rsidRPr="000F2E32" w:rsidRDefault="00D4715F" w:rsidP="00D471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15F" w:rsidRPr="000F2E32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C4DC7" w14:textId="77777777" w:rsidR="00E07ED3" w:rsidRDefault="00E07ED3" w:rsidP="00411730">
      <w:r>
        <w:separator/>
      </w:r>
    </w:p>
  </w:endnote>
  <w:endnote w:type="continuationSeparator" w:id="0">
    <w:p w14:paraId="06BD3B5C" w14:textId="77777777" w:rsidR="00E07ED3" w:rsidRDefault="00E07ED3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3F9F" w14:textId="77777777"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 wp14:anchorId="43EBA1E4" wp14:editId="41AE7B73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6409F5D" w14:textId="77777777"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12019" w14:textId="77777777" w:rsidR="00E07ED3" w:rsidRDefault="00E07ED3" w:rsidP="00411730">
      <w:r>
        <w:separator/>
      </w:r>
    </w:p>
  </w:footnote>
  <w:footnote w:type="continuationSeparator" w:id="0">
    <w:p w14:paraId="3BA3A24E" w14:textId="77777777" w:rsidR="00E07ED3" w:rsidRDefault="00E07ED3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12DA" w14:textId="77777777"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 wp14:anchorId="1710168E" wp14:editId="5F3E0E1D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AB06824" wp14:editId="0C9825B7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C766D"/>
    <w:rsid w:val="000E515F"/>
    <w:rsid w:val="000F2E32"/>
    <w:rsid w:val="001C7DF8"/>
    <w:rsid w:val="001E066E"/>
    <w:rsid w:val="00216E4E"/>
    <w:rsid w:val="00223DF2"/>
    <w:rsid w:val="002451CB"/>
    <w:rsid w:val="002A30BF"/>
    <w:rsid w:val="003140DA"/>
    <w:rsid w:val="00341272"/>
    <w:rsid w:val="0035369E"/>
    <w:rsid w:val="00387B5B"/>
    <w:rsid w:val="003C4FD6"/>
    <w:rsid w:val="003D49AA"/>
    <w:rsid w:val="00411730"/>
    <w:rsid w:val="004157B6"/>
    <w:rsid w:val="00430982"/>
    <w:rsid w:val="0044337F"/>
    <w:rsid w:val="004914EE"/>
    <w:rsid w:val="004E1023"/>
    <w:rsid w:val="005017A6"/>
    <w:rsid w:val="0056536A"/>
    <w:rsid w:val="00630C24"/>
    <w:rsid w:val="006329AC"/>
    <w:rsid w:val="00690FAC"/>
    <w:rsid w:val="00696619"/>
    <w:rsid w:val="006F1FCA"/>
    <w:rsid w:val="006F6978"/>
    <w:rsid w:val="00703B6D"/>
    <w:rsid w:val="00714B07"/>
    <w:rsid w:val="00774D3A"/>
    <w:rsid w:val="007C47F3"/>
    <w:rsid w:val="007D4184"/>
    <w:rsid w:val="00843D93"/>
    <w:rsid w:val="0087493A"/>
    <w:rsid w:val="00882BF4"/>
    <w:rsid w:val="008A0CAC"/>
    <w:rsid w:val="008C35B2"/>
    <w:rsid w:val="00921816"/>
    <w:rsid w:val="009863FE"/>
    <w:rsid w:val="009C659E"/>
    <w:rsid w:val="009E1849"/>
    <w:rsid w:val="00A71266"/>
    <w:rsid w:val="00AF6D68"/>
    <w:rsid w:val="00B63569"/>
    <w:rsid w:val="00B70F93"/>
    <w:rsid w:val="00B855B7"/>
    <w:rsid w:val="00BD1C9E"/>
    <w:rsid w:val="00BD5E6D"/>
    <w:rsid w:val="00BE5DD4"/>
    <w:rsid w:val="00D4715F"/>
    <w:rsid w:val="00D66666"/>
    <w:rsid w:val="00D814EF"/>
    <w:rsid w:val="00E07ED3"/>
    <w:rsid w:val="00E547EE"/>
    <w:rsid w:val="00E6259C"/>
    <w:rsid w:val="00EB6DB5"/>
    <w:rsid w:val="00FD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717BF"/>
  <w15:docId w15:val="{A734EAC3-B032-4DEC-ADE2-7F00C46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styleId="Textodeglobo">
    <w:name w:val="Balloon Text"/>
    <w:basedOn w:val="Normal"/>
    <w:link w:val="TextodegloboCar"/>
    <w:uiPriority w:val="99"/>
    <w:semiHidden/>
    <w:unhideWhenUsed/>
    <w:rsid w:val="003536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4</cp:revision>
  <cp:lastPrinted>2020-12-21T22:33:00Z</cp:lastPrinted>
  <dcterms:created xsi:type="dcterms:W3CDTF">2020-12-21T22:32:00Z</dcterms:created>
  <dcterms:modified xsi:type="dcterms:W3CDTF">2020-12-21T22:37:00Z</dcterms:modified>
</cp:coreProperties>
</file>